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9A" w:rsidRPr="005E2C9A" w:rsidRDefault="005E2C9A" w:rsidP="005E2C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5E2C9A">
        <w:rPr>
          <w:rFonts w:ascii="Helvetica" w:eastAsia="Times New Roman" w:hAnsi="Helvetica" w:cs="Helvetica"/>
          <w:b/>
          <w:bCs/>
          <w:color w:val="99CC00"/>
          <w:sz w:val="27"/>
          <w:szCs w:val="27"/>
          <w:bdr w:val="none" w:sz="0" w:space="0" w:color="auto" w:frame="1"/>
          <w:lang w:eastAsia="ru-RU"/>
        </w:rPr>
        <w:t>Игры, способствующие развитию внимания у детей 2-3 лет</w:t>
      </w:r>
    </w:p>
    <w:p w:rsidR="005E2C9A" w:rsidRPr="005E2C9A" w:rsidRDefault="005E2C9A" w:rsidP="005E2C9A">
      <w:pPr>
        <w:shd w:val="clear" w:color="auto" w:fill="FFFFFF"/>
        <w:spacing w:after="225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Внимание ребёнка 2-3 лет мало чем отличается от прошлого года. Оно все так же неустойчиво</w:t>
      </w:r>
      <w:r w:rsidR="00742BAD"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,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носит эмоциональный и непродолжительный характер. Но в возрасте 2-3 лет начинает развиваться воля малыша и появляются задатки произвольного внимания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( 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когда малышу приходиться внимательно рассматривать что-то не отвлекаясь на другие вещи). И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все таки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, процесс достаточно неустойчив, а это требует дополнительных игр и упражнений.</w:t>
      </w:r>
      <w:r>
        <w:rPr>
          <w:rFonts w:ascii="Helvetica" w:eastAsia="Times New Roman" w:hAnsi="Helvetica" w:cs="Helvetica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3810000" cy="2819400"/>
            <wp:effectExtent l="19050" t="0" r="0" b="0"/>
            <wp:docPr id="1" name="Рисунок 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9A" w:rsidRPr="005E2C9A" w:rsidRDefault="005E2C9A" w:rsidP="005E2C9A">
      <w:pPr>
        <w:shd w:val="clear" w:color="auto" w:fill="FFFDC7"/>
        <w:spacing w:line="240" w:lineRule="auto"/>
        <w:textAlignment w:val="baseline"/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 xml:space="preserve">К 3 годам у малыша активно развивается познавательный интерес к окружающему миру, и это время можно использовать </w:t>
      </w:r>
      <w:proofErr w:type="gramStart"/>
      <w:r w:rsidRPr="005E2C9A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>для</w:t>
      </w:r>
      <w:proofErr w:type="gramEnd"/>
      <w:r w:rsidRPr="005E2C9A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 xml:space="preserve"> </w:t>
      </w:r>
      <w:proofErr w:type="gramStart"/>
      <w:r w:rsidRPr="005E2C9A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>развитие</w:t>
      </w:r>
      <w:proofErr w:type="gramEnd"/>
      <w:r w:rsidRPr="005E2C9A">
        <w:rPr>
          <w:rFonts w:ascii="Helvetica" w:eastAsia="Times New Roman" w:hAnsi="Helvetica" w:cs="Helvetica"/>
          <w:i/>
          <w:iCs/>
          <w:color w:val="444444"/>
          <w:sz w:val="23"/>
          <w:szCs w:val="23"/>
          <w:lang w:eastAsia="ru-RU"/>
        </w:rPr>
        <w:t xml:space="preserve"> внимания и других психических процессов.</w:t>
      </w:r>
    </w:p>
    <w:p w:rsidR="005E2C9A" w:rsidRPr="005E2C9A" w:rsidRDefault="005E2C9A" w:rsidP="005E2C9A">
      <w:pPr>
        <w:shd w:val="clear" w:color="auto" w:fill="FFFFFF"/>
        <w:spacing w:after="225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Продолжайте играть в игры, в которые уже играли в прошлом году, усложняйте и разнообразьте задания, изучайте новые упражнения и развивайтесь.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t>«Найди»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Отличная игра, в которую можно играть в любом месте. Предлагайте малышу найти любую игрушку в доме (она может быть спрятана на половину)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или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играя на улице ищите жёлтую машину, большое ведёрко, где гуляет кошка и т.д. Рассматривайте прохожих, клумбы и т.д. На улице так много интересного.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t>«Найди такой же»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Теперь малышу предложите найти такую же картинку, как у вас. Усложнение этой игры в том, что предметы на картинках не сильно отличаются друг от друга и надо быть очень внимательным, чтобы найти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такую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же.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t>«Собери в коробку»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В коробку нужно собирать предметы только круглые, только красные или только большие. Вариантов очень много. Весело проведете время.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lastRenderedPageBreak/>
        <w:t>«Выложи картинку»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Эта игра развивает не только внимание, но и мышление и восприятие. Вам понадобятся картинки-шаблоны из геометрических фигур и сами геометрические фигуры такого же размера, как на шаблоне. При первом знакомстве с этой игрой вы с ребёнком рассмотрите, что нарисовано на картинке. Например, домик. Проговорите, что домик квадратный, у него есть крыша, она треугольная. Пусть малыш проведёт пальчиком по контуру, остановится на уголках и повторит за вами названия фигур. Затем рассмотрите геометрические фигуры: квадрат и треугольник и покажите ребёнку, как их выложить на шаблон. В следующий раз предложите ему выложить домик на картинке.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 последствии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ребёнок сможет выполнять задания (простые) с опорой на образец, выкладывать домик рядом с карточкой. К трём годам простые изображения он сможет воспроизводить по памяти, выбирая фигуры другого цвета или размера. Очень полезное упражнение.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t>«Разрезные картинки»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>В этом возрасте можно начинать играть в интересную игру с разрезными картинками.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</w:r>
      <w:hyperlink r:id="rId5" w:tgtFrame="_blank" w:tooltip="Развивающие карточки для детей 1-2 лет" w:history="1">
        <w:r w:rsidRPr="005E2C9A">
          <w:rPr>
            <w:rFonts w:ascii="Helvetica" w:eastAsia="Times New Roman" w:hAnsi="Helvetica" w:cs="Helvetica"/>
            <w:color w:val="00A1E0"/>
            <w:sz w:val="23"/>
            <w:lang w:eastAsia="ru-RU"/>
          </w:rPr>
          <w:t>Предметные картинки</w:t>
        </w:r>
      </w:hyperlink>
      <w:r w:rsidRPr="005E2C9A">
        <w:rPr>
          <w:rFonts w:ascii="Helvetica" w:eastAsia="Times New Roman" w:hAnsi="Helvetica" w:cs="Helvetica"/>
          <w:color w:val="444444"/>
          <w:sz w:val="23"/>
          <w:lang w:eastAsia="ru-RU"/>
        </w:rPr>
        <w:t> 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в нашем случае разрезаются на 2 части по вертикали. Можно использовать картинки из знакомых игр. Начните с одной. Сначала положите перед ребёнком картинку так, как будто она целая. Рассмотрите, назовите её. После этого покажите малышу, что картинка «сломалась» и покажите, как её собрать. Затем оставьте малыша и понаблюдайте за его поведением. Постепенно добавляйте картинки и в конце года малыш будет складывать до 10 предметных картинок.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t>«Повторяй за мной»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В эту игру весело играть всей семьей. Все игроки должны повторять то, что делает ведущий. Можно вдвоём с малышом превратится в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обезьянок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и повторять друг за другом движения. Скоро это станет любимой игрой вашего сына или дочки.</w:t>
      </w:r>
    </w:p>
    <w:p w:rsidR="005E2C9A" w:rsidRPr="005E2C9A" w:rsidRDefault="005E2C9A" w:rsidP="005E2C9A">
      <w:pPr>
        <w:shd w:val="clear" w:color="auto" w:fill="FFFFFF"/>
        <w:spacing w:after="0" w:line="386" w:lineRule="atLeast"/>
        <w:textAlignment w:val="baseline"/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</w:pPr>
      <w:r w:rsidRPr="005E2C9A">
        <w:rPr>
          <w:rFonts w:ascii="Helvetica" w:eastAsia="Times New Roman" w:hAnsi="Helvetica" w:cs="Helvetica"/>
          <w:color w:val="94CE18"/>
          <w:sz w:val="23"/>
          <w:szCs w:val="23"/>
          <w:bdr w:val="none" w:sz="0" w:space="0" w:color="auto" w:frame="1"/>
          <w:lang w:eastAsia="ru-RU"/>
        </w:rPr>
        <w:t>«Что звучит»</w:t>
      </w:r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br/>
        <w:t xml:space="preserve">У вас дома есть музыкальные игрушки и детские музыкальные инструменты. Спрячьте их за коробкой или ширмой. Позвените колокольчиком и предложите малышу сказать, что звенит (колокольчик звенит, погремушка звенит, неваляшка звенит, барабан стучит т.д.) Привлекайте внимание малыша такими звуками и вне игр, он обязательно откликнется. Развивающие игры не могут быть направлены на развитие какого-нибудь одного психического процесса. Всё взаимосвязано, так </w:t>
      </w:r>
      <w:proofErr w:type="gramStart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>как</w:t>
      </w:r>
      <w:proofErr w:type="gramEnd"/>
      <w:r w:rsidRPr="005E2C9A">
        <w:rPr>
          <w:rFonts w:ascii="Helvetica" w:eastAsia="Times New Roman" w:hAnsi="Helvetica" w:cs="Helvetica"/>
          <w:color w:val="444444"/>
          <w:sz w:val="23"/>
          <w:szCs w:val="23"/>
          <w:lang w:eastAsia="ru-RU"/>
        </w:rPr>
        <w:t xml:space="preserve"> играя в игры на внимание, мы развиваем восприятие и мышление, а тренируя память заставляем включать воображение и внимание. Поэтому играйте с ребёнком чаще, ведь развитость психических процессов – это залог успешного обучения в школе.</w:t>
      </w:r>
    </w:p>
    <w:p w:rsidR="00675071" w:rsidRDefault="00675071"/>
    <w:sectPr w:rsidR="00675071" w:rsidSect="0067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9A"/>
    <w:rsid w:val="00000BA9"/>
    <w:rsid w:val="000039B3"/>
    <w:rsid w:val="0000651F"/>
    <w:rsid w:val="00006C35"/>
    <w:rsid w:val="0001060C"/>
    <w:rsid w:val="0001129B"/>
    <w:rsid w:val="0001312B"/>
    <w:rsid w:val="00013D6F"/>
    <w:rsid w:val="00013EA6"/>
    <w:rsid w:val="00014C71"/>
    <w:rsid w:val="0001697B"/>
    <w:rsid w:val="000175A6"/>
    <w:rsid w:val="00017770"/>
    <w:rsid w:val="00020A94"/>
    <w:rsid w:val="00020BF8"/>
    <w:rsid w:val="0002129D"/>
    <w:rsid w:val="00023AAB"/>
    <w:rsid w:val="00026F8A"/>
    <w:rsid w:val="00027047"/>
    <w:rsid w:val="00027372"/>
    <w:rsid w:val="00030545"/>
    <w:rsid w:val="00031D91"/>
    <w:rsid w:val="00031EA4"/>
    <w:rsid w:val="00034775"/>
    <w:rsid w:val="00035171"/>
    <w:rsid w:val="0003616E"/>
    <w:rsid w:val="0003771E"/>
    <w:rsid w:val="00037721"/>
    <w:rsid w:val="00037B8A"/>
    <w:rsid w:val="00041968"/>
    <w:rsid w:val="00043B93"/>
    <w:rsid w:val="00043C0B"/>
    <w:rsid w:val="00044B8F"/>
    <w:rsid w:val="0004507C"/>
    <w:rsid w:val="00046831"/>
    <w:rsid w:val="00046ACC"/>
    <w:rsid w:val="00046F25"/>
    <w:rsid w:val="000477A8"/>
    <w:rsid w:val="00051B1E"/>
    <w:rsid w:val="00052ACF"/>
    <w:rsid w:val="00052CA3"/>
    <w:rsid w:val="00052D12"/>
    <w:rsid w:val="00055474"/>
    <w:rsid w:val="000567FF"/>
    <w:rsid w:val="00062188"/>
    <w:rsid w:val="000627F8"/>
    <w:rsid w:val="00067DC8"/>
    <w:rsid w:val="00073259"/>
    <w:rsid w:val="00073A97"/>
    <w:rsid w:val="00075FE4"/>
    <w:rsid w:val="00077886"/>
    <w:rsid w:val="00090009"/>
    <w:rsid w:val="00090343"/>
    <w:rsid w:val="00090558"/>
    <w:rsid w:val="00090BE8"/>
    <w:rsid w:val="000930ED"/>
    <w:rsid w:val="00093119"/>
    <w:rsid w:val="0009582F"/>
    <w:rsid w:val="000961A9"/>
    <w:rsid w:val="00096FE3"/>
    <w:rsid w:val="000974FF"/>
    <w:rsid w:val="000A0774"/>
    <w:rsid w:val="000A19BB"/>
    <w:rsid w:val="000A27DB"/>
    <w:rsid w:val="000A3AB2"/>
    <w:rsid w:val="000A3B15"/>
    <w:rsid w:val="000A3BDB"/>
    <w:rsid w:val="000A4C5E"/>
    <w:rsid w:val="000A56E9"/>
    <w:rsid w:val="000A5963"/>
    <w:rsid w:val="000A62F2"/>
    <w:rsid w:val="000B08C9"/>
    <w:rsid w:val="000B174E"/>
    <w:rsid w:val="000B368B"/>
    <w:rsid w:val="000B49BE"/>
    <w:rsid w:val="000B5A5E"/>
    <w:rsid w:val="000B5DF4"/>
    <w:rsid w:val="000B658C"/>
    <w:rsid w:val="000C500C"/>
    <w:rsid w:val="000C6685"/>
    <w:rsid w:val="000C6A44"/>
    <w:rsid w:val="000D0619"/>
    <w:rsid w:val="000D0F92"/>
    <w:rsid w:val="000D3C23"/>
    <w:rsid w:val="000D3CD6"/>
    <w:rsid w:val="000D4100"/>
    <w:rsid w:val="000D4EC6"/>
    <w:rsid w:val="000E1274"/>
    <w:rsid w:val="000E1CA9"/>
    <w:rsid w:val="000E3355"/>
    <w:rsid w:val="000E49CC"/>
    <w:rsid w:val="000E6565"/>
    <w:rsid w:val="000E6607"/>
    <w:rsid w:val="000E6CAA"/>
    <w:rsid w:val="000F0BB7"/>
    <w:rsid w:val="000F3BAC"/>
    <w:rsid w:val="000F4019"/>
    <w:rsid w:val="000F70E1"/>
    <w:rsid w:val="00100470"/>
    <w:rsid w:val="00101005"/>
    <w:rsid w:val="0010214C"/>
    <w:rsid w:val="00102304"/>
    <w:rsid w:val="00103322"/>
    <w:rsid w:val="00104A64"/>
    <w:rsid w:val="00106104"/>
    <w:rsid w:val="00107DD3"/>
    <w:rsid w:val="00110546"/>
    <w:rsid w:val="00110B6C"/>
    <w:rsid w:val="00113954"/>
    <w:rsid w:val="00114917"/>
    <w:rsid w:val="00124803"/>
    <w:rsid w:val="00124A2D"/>
    <w:rsid w:val="00125664"/>
    <w:rsid w:val="00126E8E"/>
    <w:rsid w:val="0012703B"/>
    <w:rsid w:val="0012795C"/>
    <w:rsid w:val="00127A8F"/>
    <w:rsid w:val="001312C9"/>
    <w:rsid w:val="00131504"/>
    <w:rsid w:val="001329A1"/>
    <w:rsid w:val="00136C8E"/>
    <w:rsid w:val="00136F86"/>
    <w:rsid w:val="00141E77"/>
    <w:rsid w:val="001424FA"/>
    <w:rsid w:val="001430AF"/>
    <w:rsid w:val="0014369B"/>
    <w:rsid w:val="00145124"/>
    <w:rsid w:val="00145781"/>
    <w:rsid w:val="001458F2"/>
    <w:rsid w:val="00145DC1"/>
    <w:rsid w:val="00146F32"/>
    <w:rsid w:val="00147AB8"/>
    <w:rsid w:val="00150D85"/>
    <w:rsid w:val="00151F2F"/>
    <w:rsid w:val="00157D21"/>
    <w:rsid w:val="001609F2"/>
    <w:rsid w:val="001615A2"/>
    <w:rsid w:val="00162717"/>
    <w:rsid w:val="00163CDA"/>
    <w:rsid w:val="00164220"/>
    <w:rsid w:val="00164FA0"/>
    <w:rsid w:val="00165B05"/>
    <w:rsid w:val="00165F80"/>
    <w:rsid w:val="00166EA0"/>
    <w:rsid w:val="0017006D"/>
    <w:rsid w:val="00172475"/>
    <w:rsid w:val="0017404E"/>
    <w:rsid w:val="00174F8A"/>
    <w:rsid w:val="00174FA0"/>
    <w:rsid w:val="001750BA"/>
    <w:rsid w:val="00176D65"/>
    <w:rsid w:val="001816A7"/>
    <w:rsid w:val="00182D78"/>
    <w:rsid w:val="00184D94"/>
    <w:rsid w:val="00186616"/>
    <w:rsid w:val="0018730F"/>
    <w:rsid w:val="00190013"/>
    <w:rsid w:val="00190956"/>
    <w:rsid w:val="00190CA6"/>
    <w:rsid w:val="00191556"/>
    <w:rsid w:val="001917A2"/>
    <w:rsid w:val="00192AB4"/>
    <w:rsid w:val="00194F79"/>
    <w:rsid w:val="00197A24"/>
    <w:rsid w:val="001A1C29"/>
    <w:rsid w:val="001A3A07"/>
    <w:rsid w:val="001A3E93"/>
    <w:rsid w:val="001A5038"/>
    <w:rsid w:val="001A57AE"/>
    <w:rsid w:val="001A7A33"/>
    <w:rsid w:val="001B0210"/>
    <w:rsid w:val="001B02CE"/>
    <w:rsid w:val="001B0ACE"/>
    <w:rsid w:val="001B2279"/>
    <w:rsid w:val="001B31CD"/>
    <w:rsid w:val="001B33C1"/>
    <w:rsid w:val="001C2177"/>
    <w:rsid w:val="001C24F5"/>
    <w:rsid w:val="001C261F"/>
    <w:rsid w:val="001C6094"/>
    <w:rsid w:val="001C67C7"/>
    <w:rsid w:val="001D0996"/>
    <w:rsid w:val="001D0E04"/>
    <w:rsid w:val="001D2345"/>
    <w:rsid w:val="001D45C8"/>
    <w:rsid w:val="001D5746"/>
    <w:rsid w:val="001D5EBB"/>
    <w:rsid w:val="001D6444"/>
    <w:rsid w:val="001D67EF"/>
    <w:rsid w:val="001E071A"/>
    <w:rsid w:val="001E27B9"/>
    <w:rsid w:val="001E368E"/>
    <w:rsid w:val="001E5B2F"/>
    <w:rsid w:val="001F0172"/>
    <w:rsid w:val="001F4821"/>
    <w:rsid w:val="001F61B6"/>
    <w:rsid w:val="001F71AB"/>
    <w:rsid w:val="00200E3D"/>
    <w:rsid w:val="00201D02"/>
    <w:rsid w:val="002058B8"/>
    <w:rsid w:val="00207318"/>
    <w:rsid w:val="00207A0F"/>
    <w:rsid w:val="002112A2"/>
    <w:rsid w:val="002120AB"/>
    <w:rsid w:val="00213BC1"/>
    <w:rsid w:val="00213E98"/>
    <w:rsid w:val="002149A8"/>
    <w:rsid w:val="00214F12"/>
    <w:rsid w:val="00215D55"/>
    <w:rsid w:val="00215E35"/>
    <w:rsid w:val="00216F16"/>
    <w:rsid w:val="002172BC"/>
    <w:rsid w:val="00221A21"/>
    <w:rsid w:val="00221A9B"/>
    <w:rsid w:val="00221B96"/>
    <w:rsid w:val="00222711"/>
    <w:rsid w:val="00223CA9"/>
    <w:rsid w:val="00224E0F"/>
    <w:rsid w:val="002256B3"/>
    <w:rsid w:val="00225718"/>
    <w:rsid w:val="002257EE"/>
    <w:rsid w:val="002270C4"/>
    <w:rsid w:val="0022719B"/>
    <w:rsid w:val="00230C85"/>
    <w:rsid w:val="002317A5"/>
    <w:rsid w:val="00235DD6"/>
    <w:rsid w:val="0023631D"/>
    <w:rsid w:val="00236B4C"/>
    <w:rsid w:val="00237831"/>
    <w:rsid w:val="00240F1B"/>
    <w:rsid w:val="00245DBB"/>
    <w:rsid w:val="00245F03"/>
    <w:rsid w:val="00246DDA"/>
    <w:rsid w:val="00246E15"/>
    <w:rsid w:val="00250CBC"/>
    <w:rsid w:val="00251B1E"/>
    <w:rsid w:val="0025422A"/>
    <w:rsid w:val="002561AC"/>
    <w:rsid w:val="00256DDC"/>
    <w:rsid w:val="00256F05"/>
    <w:rsid w:val="00257B48"/>
    <w:rsid w:val="00260545"/>
    <w:rsid w:val="00261AAA"/>
    <w:rsid w:val="00262A09"/>
    <w:rsid w:val="002639E7"/>
    <w:rsid w:val="002640C0"/>
    <w:rsid w:val="0026456D"/>
    <w:rsid w:val="00265BDD"/>
    <w:rsid w:val="00267F99"/>
    <w:rsid w:val="00272A2E"/>
    <w:rsid w:val="00272DF9"/>
    <w:rsid w:val="002740D6"/>
    <w:rsid w:val="0027434C"/>
    <w:rsid w:val="002744BD"/>
    <w:rsid w:val="002817CF"/>
    <w:rsid w:val="00286244"/>
    <w:rsid w:val="00286D72"/>
    <w:rsid w:val="00287728"/>
    <w:rsid w:val="00291767"/>
    <w:rsid w:val="0029222A"/>
    <w:rsid w:val="00292BD3"/>
    <w:rsid w:val="0029333A"/>
    <w:rsid w:val="0029355D"/>
    <w:rsid w:val="0029414B"/>
    <w:rsid w:val="00294B4A"/>
    <w:rsid w:val="00296780"/>
    <w:rsid w:val="002968E9"/>
    <w:rsid w:val="002974F5"/>
    <w:rsid w:val="002A17BE"/>
    <w:rsid w:val="002A2663"/>
    <w:rsid w:val="002A2F78"/>
    <w:rsid w:val="002A45BD"/>
    <w:rsid w:val="002A48F5"/>
    <w:rsid w:val="002A50F7"/>
    <w:rsid w:val="002A54F3"/>
    <w:rsid w:val="002A6145"/>
    <w:rsid w:val="002B0962"/>
    <w:rsid w:val="002B1E75"/>
    <w:rsid w:val="002B529E"/>
    <w:rsid w:val="002B63BB"/>
    <w:rsid w:val="002B79C3"/>
    <w:rsid w:val="002C25ED"/>
    <w:rsid w:val="002C3BEE"/>
    <w:rsid w:val="002C4D57"/>
    <w:rsid w:val="002C52CA"/>
    <w:rsid w:val="002C5344"/>
    <w:rsid w:val="002C5483"/>
    <w:rsid w:val="002D25BB"/>
    <w:rsid w:val="002D6F83"/>
    <w:rsid w:val="002D714A"/>
    <w:rsid w:val="002D7393"/>
    <w:rsid w:val="002D7843"/>
    <w:rsid w:val="002D7CF3"/>
    <w:rsid w:val="002E08F6"/>
    <w:rsid w:val="002E4B44"/>
    <w:rsid w:val="002E5A35"/>
    <w:rsid w:val="002E7584"/>
    <w:rsid w:val="002F0716"/>
    <w:rsid w:val="002F1EA4"/>
    <w:rsid w:val="002F38D1"/>
    <w:rsid w:val="002F3A9C"/>
    <w:rsid w:val="002F3F19"/>
    <w:rsid w:val="002F46BC"/>
    <w:rsid w:val="002F5D22"/>
    <w:rsid w:val="002F5E9E"/>
    <w:rsid w:val="002F78BD"/>
    <w:rsid w:val="003002DE"/>
    <w:rsid w:val="0030139D"/>
    <w:rsid w:val="00301A25"/>
    <w:rsid w:val="00302323"/>
    <w:rsid w:val="0030559C"/>
    <w:rsid w:val="00306C3F"/>
    <w:rsid w:val="00307442"/>
    <w:rsid w:val="00312037"/>
    <w:rsid w:val="003133A0"/>
    <w:rsid w:val="003146B8"/>
    <w:rsid w:val="00314736"/>
    <w:rsid w:val="003167DB"/>
    <w:rsid w:val="0031694C"/>
    <w:rsid w:val="003174BE"/>
    <w:rsid w:val="00320FB0"/>
    <w:rsid w:val="003251B9"/>
    <w:rsid w:val="00327072"/>
    <w:rsid w:val="00327554"/>
    <w:rsid w:val="0033202F"/>
    <w:rsid w:val="00336FBD"/>
    <w:rsid w:val="003379E5"/>
    <w:rsid w:val="003402E2"/>
    <w:rsid w:val="00341A0E"/>
    <w:rsid w:val="00345C2E"/>
    <w:rsid w:val="003461D7"/>
    <w:rsid w:val="0034774F"/>
    <w:rsid w:val="003507A5"/>
    <w:rsid w:val="00352556"/>
    <w:rsid w:val="003528DA"/>
    <w:rsid w:val="0035471A"/>
    <w:rsid w:val="00356849"/>
    <w:rsid w:val="00356ABE"/>
    <w:rsid w:val="00356D18"/>
    <w:rsid w:val="00361189"/>
    <w:rsid w:val="00361C04"/>
    <w:rsid w:val="003631EF"/>
    <w:rsid w:val="00363568"/>
    <w:rsid w:val="003665DE"/>
    <w:rsid w:val="00366F5C"/>
    <w:rsid w:val="003700F7"/>
    <w:rsid w:val="00371C23"/>
    <w:rsid w:val="003727C9"/>
    <w:rsid w:val="0037496D"/>
    <w:rsid w:val="00374E41"/>
    <w:rsid w:val="00375E4B"/>
    <w:rsid w:val="00380494"/>
    <w:rsid w:val="00380ACD"/>
    <w:rsid w:val="003835D5"/>
    <w:rsid w:val="00385BEE"/>
    <w:rsid w:val="00390675"/>
    <w:rsid w:val="0039207D"/>
    <w:rsid w:val="003921C0"/>
    <w:rsid w:val="003946A7"/>
    <w:rsid w:val="003964A6"/>
    <w:rsid w:val="00396D4B"/>
    <w:rsid w:val="003970F8"/>
    <w:rsid w:val="003A1808"/>
    <w:rsid w:val="003A36A9"/>
    <w:rsid w:val="003A4469"/>
    <w:rsid w:val="003A7251"/>
    <w:rsid w:val="003A7A4E"/>
    <w:rsid w:val="003B02C1"/>
    <w:rsid w:val="003B1C66"/>
    <w:rsid w:val="003B1EBA"/>
    <w:rsid w:val="003B1EE6"/>
    <w:rsid w:val="003B4ACF"/>
    <w:rsid w:val="003B5008"/>
    <w:rsid w:val="003B5736"/>
    <w:rsid w:val="003B5B5D"/>
    <w:rsid w:val="003C3CC4"/>
    <w:rsid w:val="003C6B28"/>
    <w:rsid w:val="003C7505"/>
    <w:rsid w:val="003D08B5"/>
    <w:rsid w:val="003D0C6D"/>
    <w:rsid w:val="003D0C7F"/>
    <w:rsid w:val="003D1C5E"/>
    <w:rsid w:val="003D200A"/>
    <w:rsid w:val="003D3129"/>
    <w:rsid w:val="003D3450"/>
    <w:rsid w:val="003D35CA"/>
    <w:rsid w:val="003D4A95"/>
    <w:rsid w:val="003E06C7"/>
    <w:rsid w:val="003E0C53"/>
    <w:rsid w:val="003E1A09"/>
    <w:rsid w:val="003E376D"/>
    <w:rsid w:val="003E6393"/>
    <w:rsid w:val="003E6799"/>
    <w:rsid w:val="003F00D1"/>
    <w:rsid w:val="003F0355"/>
    <w:rsid w:val="003F0542"/>
    <w:rsid w:val="003F1AF2"/>
    <w:rsid w:val="003F1EBE"/>
    <w:rsid w:val="003F3942"/>
    <w:rsid w:val="003F4065"/>
    <w:rsid w:val="003F45E7"/>
    <w:rsid w:val="003F720F"/>
    <w:rsid w:val="003F7F10"/>
    <w:rsid w:val="00400D59"/>
    <w:rsid w:val="00400EDC"/>
    <w:rsid w:val="00402AD1"/>
    <w:rsid w:val="0040323D"/>
    <w:rsid w:val="00403FEC"/>
    <w:rsid w:val="0040402B"/>
    <w:rsid w:val="00404C42"/>
    <w:rsid w:val="0040503A"/>
    <w:rsid w:val="004155BE"/>
    <w:rsid w:val="00415C07"/>
    <w:rsid w:val="00416DB5"/>
    <w:rsid w:val="0041772E"/>
    <w:rsid w:val="00417CB7"/>
    <w:rsid w:val="0042051D"/>
    <w:rsid w:val="00421AE7"/>
    <w:rsid w:val="00421E93"/>
    <w:rsid w:val="00422131"/>
    <w:rsid w:val="004221F5"/>
    <w:rsid w:val="004224D8"/>
    <w:rsid w:val="0042436E"/>
    <w:rsid w:val="00425730"/>
    <w:rsid w:val="004266D2"/>
    <w:rsid w:val="0042748E"/>
    <w:rsid w:val="0043220E"/>
    <w:rsid w:val="004324DA"/>
    <w:rsid w:val="00432F12"/>
    <w:rsid w:val="00434126"/>
    <w:rsid w:val="004350E2"/>
    <w:rsid w:val="0043536A"/>
    <w:rsid w:val="00435B0C"/>
    <w:rsid w:val="004362E4"/>
    <w:rsid w:val="00436B0A"/>
    <w:rsid w:val="004436B3"/>
    <w:rsid w:val="00443D9E"/>
    <w:rsid w:val="00444C71"/>
    <w:rsid w:val="00444E93"/>
    <w:rsid w:val="00445333"/>
    <w:rsid w:val="00445E5A"/>
    <w:rsid w:val="004463BD"/>
    <w:rsid w:val="00446F45"/>
    <w:rsid w:val="00451DEF"/>
    <w:rsid w:val="00453451"/>
    <w:rsid w:val="00453CD6"/>
    <w:rsid w:val="00454AC6"/>
    <w:rsid w:val="004553EC"/>
    <w:rsid w:val="00457011"/>
    <w:rsid w:val="00457CC5"/>
    <w:rsid w:val="00460CFD"/>
    <w:rsid w:val="00461386"/>
    <w:rsid w:val="004623A4"/>
    <w:rsid w:val="00465FB1"/>
    <w:rsid w:val="004702A8"/>
    <w:rsid w:val="0047249F"/>
    <w:rsid w:val="004729B7"/>
    <w:rsid w:val="0047403F"/>
    <w:rsid w:val="00474A85"/>
    <w:rsid w:val="0047666E"/>
    <w:rsid w:val="00477E81"/>
    <w:rsid w:val="004830C6"/>
    <w:rsid w:val="00483F23"/>
    <w:rsid w:val="00485212"/>
    <w:rsid w:val="0048554F"/>
    <w:rsid w:val="00487164"/>
    <w:rsid w:val="004915C5"/>
    <w:rsid w:val="00491EA1"/>
    <w:rsid w:val="00491F50"/>
    <w:rsid w:val="0049282F"/>
    <w:rsid w:val="00493FB6"/>
    <w:rsid w:val="00494092"/>
    <w:rsid w:val="004956E6"/>
    <w:rsid w:val="00495C38"/>
    <w:rsid w:val="00497B7B"/>
    <w:rsid w:val="004A1CE8"/>
    <w:rsid w:val="004A1FDB"/>
    <w:rsid w:val="004A20F9"/>
    <w:rsid w:val="004A3D90"/>
    <w:rsid w:val="004A6A7B"/>
    <w:rsid w:val="004A72A8"/>
    <w:rsid w:val="004A73BA"/>
    <w:rsid w:val="004A7D15"/>
    <w:rsid w:val="004A7F89"/>
    <w:rsid w:val="004B198F"/>
    <w:rsid w:val="004B2321"/>
    <w:rsid w:val="004B51F5"/>
    <w:rsid w:val="004B56BC"/>
    <w:rsid w:val="004C4901"/>
    <w:rsid w:val="004C5357"/>
    <w:rsid w:val="004C573A"/>
    <w:rsid w:val="004D49BA"/>
    <w:rsid w:val="004D4E4C"/>
    <w:rsid w:val="004D4E65"/>
    <w:rsid w:val="004D70AC"/>
    <w:rsid w:val="004E0D38"/>
    <w:rsid w:val="004E1107"/>
    <w:rsid w:val="004E144E"/>
    <w:rsid w:val="004E276F"/>
    <w:rsid w:val="004E4498"/>
    <w:rsid w:val="004E596D"/>
    <w:rsid w:val="004E7077"/>
    <w:rsid w:val="004E70B8"/>
    <w:rsid w:val="004F21D9"/>
    <w:rsid w:val="004F35DC"/>
    <w:rsid w:val="004F447D"/>
    <w:rsid w:val="005002DB"/>
    <w:rsid w:val="00503A37"/>
    <w:rsid w:val="0050518E"/>
    <w:rsid w:val="0050634D"/>
    <w:rsid w:val="00511742"/>
    <w:rsid w:val="00511A43"/>
    <w:rsid w:val="00511B69"/>
    <w:rsid w:val="00512CF3"/>
    <w:rsid w:val="00513E8A"/>
    <w:rsid w:val="00514A8E"/>
    <w:rsid w:val="00514B95"/>
    <w:rsid w:val="00520E5A"/>
    <w:rsid w:val="00523926"/>
    <w:rsid w:val="00524A54"/>
    <w:rsid w:val="00525114"/>
    <w:rsid w:val="005252C8"/>
    <w:rsid w:val="005252EB"/>
    <w:rsid w:val="0052568E"/>
    <w:rsid w:val="00525FA3"/>
    <w:rsid w:val="00527058"/>
    <w:rsid w:val="005271C4"/>
    <w:rsid w:val="00530292"/>
    <w:rsid w:val="00532B27"/>
    <w:rsid w:val="00534F33"/>
    <w:rsid w:val="0053659D"/>
    <w:rsid w:val="0053662E"/>
    <w:rsid w:val="00536A72"/>
    <w:rsid w:val="00537AF9"/>
    <w:rsid w:val="00540461"/>
    <w:rsid w:val="00540FF3"/>
    <w:rsid w:val="00542A65"/>
    <w:rsid w:val="005442EF"/>
    <w:rsid w:val="005449E0"/>
    <w:rsid w:val="005473E2"/>
    <w:rsid w:val="0055102A"/>
    <w:rsid w:val="00551D60"/>
    <w:rsid w:val="00552ED4"/>
    <w:rsid w:val="0055320E"/>
    <w:rsid w:val="0055489A"/>
    <w:rsid w:val="00554D4A"/>
    <w:rsid w:val="0055587D"/>
    <w:rsid w:val="005621FD"/>
    <w:rsid w:val="00563ABE"/>
    <w:rsid w:val="00565570"/>
    <w:rsid w:val="00571769"/>
    <w:rsid w:val="00572DAB"/>
    <w:rsid w:val="00573AFD"/>
    <w:rsid w:val="005752F2"/>
    <w:rsid w:val="00576A25"/>
    <w:rsid w:val="00577C30"/>
    <w:rsid w:val="00580EEC"/>
    <w:rsid w:val="00581112"/>
    <w:rsid w:val="005837A6"/>
    <w:rsid w:val="0058391D"/>
    <w:rsid w:val="0058402C"/>
    <w:rsid w:val="0058453D"/>
    <w:rsid w:val="005862D7"/>
    <w:rsid w:val="005867CC"/>
    <w:rsid w:val="00587D78"/>
    <w:rsid w:val="00594F9C"/>
    <w:rsid w:val="0059785F"/>
    <w:rsid w:val="005A1041"/>
    <w:rsid w:val="005A18C8"/>
    <w:rsid w:val="005A195C"/>
    <w:rsid w:val="005A28E4"/>
    <w:rsid w:val="005A431F"/>
    <w:rsid w:val="005A4ADF"/>
    <w:rsid w:val="005A5E0F"/>
    <w:rsid w:val="005A6A63"/>
    <w:rsid w:val="005B3526"/>
    <w:rsid w:val="005B3B34"/>
    <w:rsid w:val="005B4EEF"/>
    <w:rsid w:val="005B54C8"/>
    <w:rsid w:val="005B6859"/>
    <w:rsid w:val="005B7471"/>
    <w:rsid w:val="005B7F77"/>
    <w:rsid w:val="005C1011"/>
    <w:rsid w:val="005C110C"/>
    <w:rsid w:val="005C1CEC"/>
    <w:rsid w:val="005C39C5"/>
    <w:rsid w:val="005C3EF7"/>
    <w:rsid w:val="005C4122"/>
    <w:rsid w:val="005C4DBD"/>
    <w:rsid w:val="005C5052"/>
    <w:rsid w:val="005D0D4D"/>
    <w:rsid w:val="005D1919"/>
    <w:rsid w:val="005D1FF3"/>
    <w:rsid w:val="005D30F2"/>
    <w:rsid w:val="005D47A6"/>
    <w:rsid w:val="005D4915"/>
    <w:rsid w:val="005D503B"/>
    <w:rsid w:val="005D55F3"/>
    <w:rsid w:val="005D702F"/>
    <w:rsid w:val="005D7F69"/>
    <w:rsid w:val="005E2C2D"/>
    <w:rsid w:val="005E2C9A"/>
    <w:rsid w:val="005E31B4"/>
    <w:rsid w:val="005E6B74"/>
    <w:rsid w:val="005E7F6D"/>
    <w:rsid w:val="005F11F4"/>
    <w:rsid w:val="005F14B9"/>
    <w:rsid w:val="005F1F78"/>
    <w:rsid w:val="005F2828"/>
    <w:rsid w:val="005F2949"/>
    <w:rsid w:val="005F2AB7"/>
    <w:rsid w:val="005F5898"/>
    <w:rsid w:val="005F6BD5"/>
    <w:rsid w:val="00600059"/>
    <w:rsid w:val="006000AC"/>
    <w:rsid w:val="0060047D"/>
    <w:rsid w:val="00600A48"/>
    <w:rsid w:val="00600D75"/>
    <w:rsid w:val="00603B8F"/>
    <w:rsid w:val="00604F65"/>
    <w:rsid w:val="00607849"/>
    <w:rsid w:val="006107DD"/>
    <w:rsid w:val="00611804"/>
    <w:rsid w:val="00611948"/>
    <w:rsid w:val="00612B6E"/>
    <w:rsid w:val="00616697"/>
    <w:rsid w:val="00617C96"/>
    <w:rsid w:val="00620913"/>
    <w:rsid w:val="0062361B"/>
    <w:rsid w:val="00624C7D"/>
    <w:rsid w:val="006252D5"/>
    <w:rsid w:val="00626E4C"/>
    <w:rsid w:val="00630390"/>
    <w:rsid w:val="00630E79"/>
    <w:rsid w:val="0063490B"/>
    <w:rsid w:val="006352D2"/>
    <w:rsid w:val="0063602F"/>
    <w:rsid w:val="00636289"/>
    <w:rsid w:val="0063733D"/>
    <w:rsid w:val="00637CBE"/>
    <w:rsid w:val="006423E4"/>
    <w:rsid w:val="00642A1C"/>
    <w:rsid w:val="006435C7"/>
    <w:rsid w:val="006437B0"/>
    <w:rsid w:val="00644094"/>
    <w:rsid w:val="00645E00"/>
    <w:rsid w:val="006478CF"/>
    <w:rsid w:val="00647A9A"/>
    <w:rsid w:val="0065007B"/>
    <w:rsid w:val="00650EC7"/>
    <w:rsid w:val="00652A15"/>
    <w:rsid w:val="00654993"/>
    <w:rsid w:val="00654D61"/>
    <w:rsid w:val="00664E86"/>
    <w:rsid w:val="0066663A"/>
    <w:rsid w:val="0066676E"/>
    <w:rsid w:val="00667932"/>
    <w:rsid w:val="006704C9"/>
    <w:rsid w:val="00670AD7"/>
    <w:rsid w:val="0067311D"/>
    <w:rsid w:val="00674399"/>
    <w:rsid w:val="0067467B"/>
    <w:rsid w:val="00674AF9"/>
    <w:rsid w:val="00675071"/>
    <w:rsid w:val="0067710D"/>
    <w:rsid w:val="00677E57"/>
    <w:rsid w:val="00682465"/>
    <w:rsid w:val="00682794"/>
    <w:rsid w:val="00684207"/>
    <w:rsid w:val="00684833"/>
    <w:rsid w:val="00686170"/>
    <w:rsid w:val="00687E82"/>
    <w:rsid w:val="00690433"/>
    <w:rsid w:val="00692739"/>
    <w:rsid w:val="00692A14"/>
    <w:rsid w:val="006935A8"/>
    <w:rsid w:val="00695ACB"/>
    <w:rsid w:val="00697874"/>
    <w:rsid w:val="00697E2A"/>
    <w:rsid w:val="006A1694"/>
    <w:rsid w:val="006A22E8"/>
    <w:rsid w:val="006A32C7"/>
    <w:rsid w:val="006A65F3"/>
    <w:rsid w:val="006A7085"/>
    <w:rsid w:val="006B0773"/>
    <w:rsid w:val="006B1BD9"/>
    <w:rsid w:val="006B32E8"/>
    <w:rsid w:val="006B478B"/>
    <w:rsid w:val="006B5736"/>
    <w:rsid w:val="006C1114"/>
    <w:rsid w:val="006C1D18"/>
    <w:rsid w:val="006C1F95"/>
    <w:rsid w:val="006C2565"/>
    <w:rsid w:val="006C27FB"/>
    <w:rsid w:val="006C467C"/>
    <w:rsid w:val="006D0D44"/>
    <w:rsid w:val="006D3071"/>
    <w:rsid w:val="006D4764"/>
    <w:rsid w:val="006E0945"/>
    <w:rsid w:val="006E1235"/>
    <w:rsid w:val="006F09CE"/>
    <w:rsid w:val="006F1098"/>
    <w:rsid w:val="006F1113"/>
    <w:rsid w:val="006F1275"/>
    <w:rsid w:val="006F14F0"/>
    <w:rsid w:val="006F3FD4"/>
    <w:rsid w:val="006F4BB0"/>
    <w:rsid w:val="006F6B04"/>
    <w:rsid w:val="0070132B"/>
    <w:rsid w:val="007017D4"/>
    <w:rsid w:val="00710720"/>
    <w:rsid w:val="00711DE1"/>
    <w:rsid w:val="0071292B"/>
    <w:rsid w:val="00713507"/>
    <w:rsid w:val="00713BD9"/>
    <w:rsid w:val="00713D12"/>
    <w:rsid w:val="00715195"/>
    <w:rsid w:val="00715BF6"/>
    <w:rsid w:val="00721807"/>
    <w:rsid w:val="00722CBE"/>
    <w:rsid w:val="00723738"/>
    <w:rsid w:val="00724731"/>
    <w:rsid w:val="00724A8F"/>
    <w:rsid w:val="00725015"/>
    <w:rsid w:val="0072554B"/>
    <w:rsid w:val="007258EA"/>
    <w:rsid w:val="007261CF"/>
    <w:rsid w:val="00730F0E"/>
    <w:rsid w:val="00731EE9"/>
    <w:rsid w:val="007334CD"/>
    <w:rsid w:val="007374B3"/>
    <w:rsid w:val="007416DF"/>
    <w:rsid w:val="007418C8"/>
    <w:rsid w:val="00742A21"/>
    <w:rsid w:val="00742BAD"/>
    <w:rsid w:val="007433D7"/>
    <w:rsid w:val="00743A88"/>
    <w:rsid w:val="007443B0"/>
    <w:rsid w:val="007459F2"/>
    <w:rsid w:val="00746DFD"/>
    <w:rsid w:val="0074754C"/>
    <w:rsid w:val="00747AB9"/>
    <w:rsid w:val="00750786"/>
    <w:rsid w:val="00750879"/>
    <w:rsid w:val="00754A9E"/>
    <w:rsid w:val="00755A17"/>
    <w:rsid w:val="007620A9"/>
    <w:rsid w:val="0076314B"/>
    <w:rsid w:val="00764225"/>
    <w:rsid w:val="00766192"/>
    <w:rsid w:val="00766C11"/>
    <w:rsid w:val="0076787A"/>
    <w:rsid w:val="00771A04"/>
    <w:rsid w:val="00772BFD"/>
    <w:rsid w:val="0077340D"/>
    <w:rsid w:val="007766A4"/>
    <w:rsid w:val="007771BE"/>
    <w:rsid w:val="00777398"/>
    <w:rsid w:val="0078049F"/>
    <w:rsid w:val="00784306"/>
    <w:rsid w:val="00784E3C"/>
    <w:rsid w:val="00785C94"/>
    <w:rsid w:val="00787B36"/>
    <w:rsid w:val="007911E7"/>
    <w:rsid w:val="007915A3"/>
    <w:rsid w:val="007931C0"/>
    <w:rsid w:val="00794D4E"/>
    <w:rsid w:val="0079533B"/>
    <w:rsid w:val="00795DE7"/>
    <w:rsid w:val="007A0864"/>
    <w:rsid w:val="007A1F02"/>
    <w:rsid w:val="007A2488"/>
    <w:rsid w:val="007A260F"/>
    <w:rsid w:val="007A6963"/>
    <w:rsid w:val="007A7FB7"/>
    <w:rsid w:val="007B173B"/>
    <w:rsid w:val="007B18F9"/>
    <w:rsid w:val="007B1A3B"/>
    <w:rsid w:val="007B317E"/>
    <w:rsid w:val="007B3D71"/>
    <w:rsid w:val="007B3E8A"/>
    <w:rsid w:val="007B7A02"/>
    <w:rsid w:val="007C403F"/>
    <w:rsid w:val="007C5964"/>
    <w:rsid w:val="007C7B00"/>
    <w:rsid w:val="007D24E3"/>
    <w:rsid w:val="007D29EE"/>
    <w:rsid w:val="007D444F"/>
    <w:rsid w:val="007D5A3E"/>
    <w:rsid w:val="007D63A6"/>
    <w:rsid w:val="007D6F4C"/>
    <w:rsid w:val="007D75AB"/>
    <w:rsid w:val="007D79A9"/>
    <w:rsid w:val="007E4446"/>
    <w:rsid w:val="007E516A"/>
    <w:rsid w:val="007E54BB"/>
    <w:rsid w:val="007E59EF"/>
    <w:rsid w:val="007E6283"/>
    <w:rsid w:val="007E7ACF"/>
    <w:rsid w:val="007F13F1"/>
    <w:rsid w:val="007F1D24"/>
    <w:rsid w:val="007F1EE5"/>
    <w:rsid w:val="007F1F28"/>
    <w:rsid w:val="007F1FAB"/>
    <w:rsid w:val="007F3D1F"/>
    <w:rsid w:val="007F4AF8"/>
    <w:rsid w:val="007F4B98"/>
    <w:rsid w:val="007F539D"/>
    <w:rsid w:val="007F5A31"/>
    <w:rsid w:val="007F682D"/>
    <w:rsid w:val="007F7171"/>
    <w:rsid w:val="0080172A"/>
    <w:rsid w:val="00801923"/>
    <w:rsid w:val="0080313D"/>
    <w:rsid w:val="0080534A"/>
    <w:rsid w:val="008070D4"/>
    <w:rsid w:val="008123D0"/>
    <w:rsid w:val="00813AAA"/>
    <w:rsid w:val="00813CC5"/>
    <w:rsid w:val="00814966"/>
    <w:rsid w:val="00814B48"/>
    <w:rsid w:val="00817B67"/>
    <w:rsid w:val="0082021E"/>
    <w:rsid w:val="008205B4"/>
    <w:rsid w:val="00821BC8"/>
    <w:rsid w:val="00823D82"/>
    <w:rsid w:val="008247A7"/>
    <w:rsid w:val="008248C3"/>
    <w:rsid w:val="008316A1"/>
    <w:rsid w:val="0083187A"/>
    <w:rsid w:val="00832D3E"/>
    <w:rsid w:val="00833CCF"/>
    <w:rsid w:val="00835008"/>
    <w:rsid w:val="00835672"/>
    <w:rsid w:val="0083662B"/>
    <w:rsid w:val="00836FEB"/>
    <w:rsid w:val="0083740B"/>
    <w:rsid w:val="00837E3E"/>
    <w:rsid w:val="00837F79"/>
    <w:rsid w:val="00840A51"/>
    <w:rsid w:val="00840E4E"/>
    <w:rsid w:val="00842411"/>
    <w:rsid w:val="00843986"/>
    <w:rsid w:val="008448C3"/>
    <w:rsid w:val="00844999"/>
    <w:rsid w:val="00844A13"/>
    <w:rsid w:val="00844ACA"/>
    <w:rsid w:val="00846FAC"/>
    <w:rsid w:val="00847391"/>
    <w:rsid w:val="00852030"/>
    <w:rsid w:val="00852EE5"/>
    <w:rsid w:val="0085321B"/>
    <w:rsid w:val="0085473E"/>
    <w:rsid w:val="008556ED"/>
    <w:rsid w:val="00860599"/>
    <w:rsid w:val="00860756"/>
    <w:rsid w:val="00860FA8"/>
    <w:rsid w:val="0086248B"/>
    <w:rsid w:val="00863168"/>
    <w:rsid w:val="00863A66"/>
    <w:rsid w:val="00865EF1"/>
    <w:rsid w:val="008669B6"/>
    <w:rsid w:val="0087008F"/>
    <w:rsid w:val="00870640"/>
    <w:rsid w:val="008720F9"/>
    <w:rsid w:val="00872CB2"/>
    <w:rsid w:val="00872FD4"/>
    <w:rsid w:val="008730A6"/>
    <w:rsid w:val="008744D0"/>
    <w:rsid w:val="0087490D"/>
    <w:rsid w:val="0087545E"/>
    <w:rsid w:val="0087595E"/>
    <w:rsid w:val="00876B3B"/>
    <w:rsid w:val="00881CF7"/>
    <w:rsid w:val="0088723A"/>
    <w:rsid w:val="00887910"/>
    <w:rsid w:val="00890321"/>
    <w:rsid w:val="00892003"/>
    <w:rsid w:val="00892B64"/>
    <w:rsid w:val="008931DB"/>
    <w:rsid w:val="00895A0E"/>
    <w:rsid w:val="0089684E"/>
    <w:rsid w:val="0089727B"/>
    <w:rsid w:val="00897409"/>
    <w:rsid w:val="0089794D"/>
    <w:rsid w:val="008A2EC9"/>
    <w:rsid w:val="008A3F06"/>
    <w:rsid w:val="008A48AE"/>
    <w:rsid w:val="008A5099"/>
    <w:rsid w:val="008A582A"/>
    <w:rsid w:val="008A69A2"/>
    <w:rsid w:val="008B2EBF"/>
    <w:rsid w:val="008B3E0D"/>
    <w:rsid w:val="008B4687"/>
    <w:rsid w:val="008B54F8"/>
    <w:rsid w:val="008B5641"/>
    <w:rsid w:val="008B6CA9"/>
    <w:rsid w:val="008C1E49"/>
    <w:rsid w:val="008C221F"/>
    <w:rsid w:val="008C46D5"/>
    <w:rsid w:val="008C5313"/>
    <w:rsid w:val="008C6C42"/>
    <w:rsid w:val="008D08E2"/>
    <w:rsid w:val="008D486B"/>
    <w:rsid w:val="008D494E"/>
    <w:rsid w:val="008D65CF"/>
    <w:rsid w:val="008E2075"/>
    <w:rsid w:val="008E66AF"/>
    <w:rsid w:val="008F063B"/>
    <w:rsid w:val="008F1816"/>
    <w:rsid w:val="008F4B32"/>
    <w:rsid w:val="008F5774"/>
    <w:rsid w:val="008F57F5"/>
    <w:rsid w:val="00900D93"/>
    <w:rsid w:val="00901809"/>
    <w:rsid w:val="0090278D"/>
    <w:rsid w:val="00904A19"/>
    <w:rsid w:val="00905622"/>
    <w:rsid w:val="0090654F"/>
    <w:rsid w:val="009068AB"/>
    <w:rsid w:val="00906C8B"/>
    <w:rsid w:val="0090721B"/>
    <w:rsid w:val="0091220B"/>
    <w:rsid w:val="00916E27"/>
    <w:rsid w:val="00917690"/>
    <w:rsid w:val="009200B5"/>
    <w:rsid w:val="00920386"/>
    <w:rsid w:val="00920CBD"/>
    <w:rsid w:val="00920DA9"/>
    <w:rsid w:val="00921704"/>
    <w:rsid w:val="009257DD"/>
    <w:rsid w:val="009314D0"/>
    <w:rsid w:val="00934BA3"/>
    <w:rsid w:val="0093511C"/>
    <w:rsid w:val="009356FD"/>
    <w:rsid w:val="00935A5E"/>
    <w:rsid w:val="00937810"/>
    <w:rsid w:val="00937DEA"/>
    <w:rsid w:val="0094005D"/>
    <w:rsid w:val="0094064C"/>
    <w:rsid w:val="00940DFC"/>
    <w:rsid w:val="0095073D"/>
    <w:rsid w:val="00950D80"/>
    <w:rsid w:val="009523E7"/>
    <w:rsid w:val="00952A5E"/>
    <w:rsid w:val="00954B38"/>
    <w:rsid w:val="0095511D"/>
    <w:rsid w:val="00961E96"/>
    <w:rsid w:val="00964ACF"/>
    <w:rsid w:val="00965D3B"/>
    <w:rsid w:val="00967CC0"/>
    <w:rsid w:val="0097071D"/>
    <w:rsid w:val="0097131C"/>
    <w:rsid w:val="009719E0"/>
    <w:rsid w:val="00973070"/>
    <w:rsid w:val="00973D90"/>
    <w:rsid w:val="00976A52"/>
    <w:rsid w:val="0098019F"/>
    <w:rsid w:val="00981530"/>
    <w:rsid w:val="009826C3"/>
    <w:rsid w:val="0098278B"/>
    <w:rsid w:val="00985CFB"/>
    <w:rsid w:val="0098640D"/>
    <w:rsid w:val="00992E9B"/>
    <w:rsid w:val="0099750A"/>
    <w:rsid w:val="009A5332"/>
    <w:rsid w:val="009A5F9B"/>
    <w:rsid w:val="009B08A5"/>
    <w:rsid w:val="009B3D3A"/>
    <w:rsid w:val="009B449C"/>
    <w:rsid w:val="009B625D"/>
    <w:rsid w:val="009B78C3"/>
    <w:rsid w:val="009C3DD6"/>
    <w:rsid w:val="009C4A5F"/>
    <w:rsid w:val="009C4C1C"/>
    <w:rsid w:val="009D03F5"/>
    <w:rsid w:val="009D2D90"/>
    <w:rsid w:val="009D3D96"/>
    <w:rsid w:val="009D51C0"/>
    <w:rsid w:val="009D698F"/>
    <w:rsid w:val="009D7314"/>
    <w:rsid w:val="009E023F"/>
    <w:rsid w:val="009E2EA0"/>
    <w:rsid w:val="009E3774"/>
    <w:rsid w:val="009E41B1"/>
    <w:rsid w:val="009E5916"/>
    <w:rsid w:val="009E782D"/>
    <w:rsid w:val="009F084C"/>
    <w:rsid w:val="009F41C4"/>
    <w:rsid w:val="009F4930"/>
    <w:rsid w:val="009F55E8"/>
    <w:rsid w:val="009F6FBD"/>
    <w:rsid w:val="00A00FBD"/>
    <w:rsid w:val="00A02421"/>
    <w:rsid w:val="00A03D84"/>
    <w:rsid w:val="00A06368"/>
    <w:rsid w:val="00A11389"/>
    <w:rsid w:val="00A1332A"/>
    <w:rsid w:val="00A1408F"/>
    <w:rsid w:val="00A15BF5"/>
    <w:rsid w:val="00A15F68"/>
    <w:rsid w:val="00A163AB"/>
    <w:rsid w:val="00A225E4"/>
    <w:rsid w:val="00A23F85"/>
    <w:rsid w:val="00A25260"/>
    <w:rsid w:val="00A26EED"/>
    <w:rsid w:val="00A30C95"/>
    <w:rsid w:val="00A3219D"/>
    <w:rsid w:val="00A32877"/>
    <w:rsid w:val="00A328B0"/>
    <w:rsid w:val="00A33625"/>
    <w:rsid w:val="00A346ED"/>
    <w:rsid w:val="00A41072"/>
    <w:rsid w:val="00A412CE"/>
    <w:rsid w:val="00A449A2"/>
    <w:rsid w:val="00A44A1D"/>
    <w:rsid w:val="00A44DE6"/>
    <w:rsid w:val="00A50D4B"/>
    <w:rsid w:val="00A50FEC"/>
    <w:rsid w:val="00A5104E"/>
    <w:rsid w:val="00A511EE"/>
    <w:rsid w:val="00A53CDE"/>
    <w:rsid w:val="00A545C0"/>
    <w:rsid w:val="00A54A88"/>
    <w:rsid w:val="00A55588"/>
    <w:rsid w:val="00A558F7"/>
    <w:rsid w:val="00A55996"/>
    <w:rsid w:val="00A572E0"/>
    <w:rsid w:val="00A62FD4"/>
    <w:rsid w:val="00A63BDE"/>
    <w:rsid w:val="00A63DD4"/>
    <w:rsid w:val="00A64017"/>
    <w:rsid w:val="00A654F9"/>
    <w:rsid w:val="00A66481"/>
    <w:rsid w:val="00A66D37"/>
    <w:rsid w:val="00A702B7"/>
    <w:rsid w:val="00A71380"/>
    <w:rsid w:val="00A73929"/>
    <w:rsid w:val="00A73BDF"/>
    <w:rsid w:val="00A749B3"/>
    <w:rsid w:val="00A74F0C"/>
    <w:rsid w:val="00A75C6A"/>
    <w:rsid w:val="00A765A0"/>
    <w:rsid w:val="00A768E8"/>
    <w:rsid w:val="00A809B7"/>
    <w:rsid w:val="00A81E1D"/>
    <w:rsid w:val="00A82AFE"/>
    <w:rsid w:val="00A8352F"/>
    <w:rsid w:val="00A83D23"/>
    <w:rsid w:val="00A8567C"/>
    <w:rsid w:val="00A85CF8"/>
    <w:rsid w:val="00A94910"/>
    <w:rsid w:val="00A95845"/>
    <w:rsid w:val="00AA369E"/>
    <w:rsid w:val="00AA762E"/>
    <w:rsid w:val="00AA7A52"/>
    <w:rsid w:val="00AB2C24"/>
    <w:rsid w:val="00AB2E7C"/>
    <w:rsid w:val="00AB4102"/>
    <w:rsid w:val="00AB4EE2"/>
    <w:rsid w:val="00AB6608"/>
    <w:rsid w:val="00AB6C7C"/>
    <w:rsid w:val="00AC0018"/>
    <w:rsid w:val="00AC0F66"/>
    <w:rsid w:val="00AC19D6"/>
    <w:rsid w:val="00AC3A1B"/>
    <w:rsid w:val="00AC4288"/>
    <w:rsid w:val="00AC5F4A"/>
    <w:rsid w:val="00AD1AC0"/>
    <w:rsid w:val="00AD2DD1"/>
    <w:rsid w:val="00AD3041"/>
    <w:rsid w:val="00AD70B9"/>
    <w:rsid w:val="00AE2C0C"/>
    <w:rsid w:val="00AE4BED"/>
    <w:rsid w:val="00AE5D35"/>
    <w:rsid w:val="00AE6B19"/>
    <w:rsid w:val="00AE70BE"/>
    <w:rsid w:val="00AF00CE"/>
    <w:rsid w:val="00AF1B7C"/>
    <w:rsid w:val="00AF1C3B"/>
    <w:rsid w:val="00AF2A3E"/>
    <w:rsid w:val="00AF3238"/>
    <w:rsid w:val="00AF3F09"/>
    <w:rsid w:val="00AF4323"/>
    <w:rsid w:val="00AF49E1"/>
    <w:rsid w:val="00AF4EE6"/>
    <w:rsid w:val="00AF63B1"/>
    <w:rsid w:val="00AF70D3"/>
    <w:rsid w:val="00AF7D37"/>
    <w:rsid w:val="00B02582"/>
    <w:rsid w:val="00B027C0"/>
    <w:rsid w:val="00B04FAE"/>
    <w:rsid w:val="00B116D2"/>
    <w:rsid w:val="00B1180E"/>
    <w:rsid w:val="00B12B93"/>
    <w:rsid w:val="00B1552A"/>
    <w:rsid w:val="00B16692"/>
    <w:rsid w:val="00B166C6"/>
    <w:rsid w:val="00B173B2"/>
    <w:rsid w:val="00B20147"/>
    <w:rsid w:val="00B20AF4"/>
    <w:rsid w:val="00B27E00"/>
    <w:rsid w:val="00B27F66"/>
    <w:rsid w:val="00B3068A"/>
    <w:rsid w:val="00B31AE1"/>
    <w:rsid w:val="00B32E79"/>
    <w:rsid w:val="00B343AA"/>
    <w:rsid w:val="00B35D5D"/>
    <w:rsid w:val="00B37542"/>
    <w:rsid w:val="00B42B5D"/>
    <w:rsid w:val="00B44058"/>
    <w:rsid w:val="00B44CE3"/>
    <w:rsid w:val="00B45561"/>
    <w:rsid w:val="00B45851"/>
    <w:rsid w:val="00B4795F"/>
    <w:rsid w:val="00B47B27"/>
    <w:rsid w:val="00B5416D"/>
    <w:rsid w:val="00B54E8A"/>
    <w:rsid w:val="00B5538A"/>
    <w:rsid w:val="00B633A2"/>
    <w:rsid w:val="00B64D3E"/>
    <w:rsid w:val="00B65F91"/>
    <w:rsid w:val="00B66E9C"/>
    <w:rsid w:val="00B677B9"/>
    <w:rsid w:val="00B70142"/>
    <w:rsid w:val="00B73629"/>
    <w:rsid w:val="00B73B6B"/>
    <w:rsid w:val="00B75E5F"/>
    <w:rsid w:val="00B76CEF"/>
    <w:rsid w:val="00B802E4"/>
    <w:rsid w:val="00B80735"/>
    <w:rsid w:val="00B849AB"/>
    <w:rsid w:val="00B8551B"/>
    <w:rsid w:val="00B861A2"/>
    <w:rsid w:val="00B913D4"/>
    <w:rsid w:val="00B92B56"/>
    <w:rsid w:val="00B92C9E"/>
    <w:rsid w:val="00B93633"/>
    <w:rsid w:val="00B93D4E"/>
    <w:rsid w:val="00B95CB1"/>
    <w:rsid w:val="00B95E12"/>
    <w:rsid w:val="00B96350"/>
    <w:rsid w:val="00BA3DC7"/>
    <w:rsid w:val="00BA50E2"/>
    <w:rsid w:val="00BA5C81"/>
    <w:rsid w:val="00BA614B"/>
    <w:rsid w:val="00BA6BF5"/>
    <w:rsid w:val="00BA70D4"/>
    <w:rsid w:val="00BB0765"/>
    <w:rsid w:val="00BB110A"/>
    <w:rsid w:val="00BB46B9"/>
    <w:rsid w:val="00BB5171"/>
    <w:rsid w:val="00BB520D"/>
    <w:rsid w:val="00BB7ACC"/>
    <w:rsid w:val="00BC02A6"/>
    <w:rsid w:val="00BC228D"/>
    <w:rsid w:val="00BC4288"/>
    <w:rsid w:val="00BC443F"/>
    <w:rsid w:val="00BC72A2"/>
    <w:rsid w:val="00BD0A36"/>
    <w:rsid w:val="00BD2216"/>
    <w:rsid w:val="00BD2A81"/>
    <w:rsid w:val="00BD2CC5"/>
    <w:rsid w:val="00BD2D47"/>
    <w:rsid w:val="00BD3566"/>
    <w:rsid w:val="00BD40A1"/>
    <w:rsid w:val="00BD4589"/>
    <w:rsid w:val="00BD49B0"/>
    <w:rsid w:val="00BD7D70"/>
    <w:rsid w:val="00BE0FBD"/>
    <w:rsid w:val="00BE2195"/>
    <w:rsid w:val="00BE3139"/>
    <w:rsid w:val="00BE3718"/>
    <w:rsid w:val="00BE44F3"/>
    <w:rsid w:val="00BE526D"/>
    <w:rsid w:val="00BE586A"/>
    <w:rsid w:val="00BE5E65"/>
    <w:rsid w:val="00BE704C"/>
    <w:rsid w:val="00BF0E28"/>
    <w:rsid w:val="00BF2F05"/>
    <w:rsid w:val="00BF2F65"/>
    <w:rsid w:val="00BF5209"/>
    <w:rsid w:val="00BF6481"/>
    <w:rsid w:val="00C013E3"/>
    <w:rsid w:val="00C01E2C"/>
    <w:rsid w:val="00C039BB"/>
    <w:rsid w:val="00C0682F"/>
    <w:rsid w:val="00C07600"/>
    <w:rsid w:val="00C14255"/>
    <w:rsid w:val="00C14370"/>
    <w:rsid w:val="00C15478"/>
    <w:rsid w:val="00C16CDC"/>
    <w:rsid w:val="00C171BF"/>
    <w:rsid w:val="00C1732F"/>
    <w:rsid w:val="00C24F31"/>
    <w:rsid w:val="00C2528D"/>
    <w:rsid w:val="00C2656E"/>
    <w:rsid w:val="00C3082E"/>
    <w:rsid w:val="00C30BE1"/>
    <w:rsid w:val="00C31806"/>
    <w:rsid w:val="00C318FA"/>
    <w:rsid w:val="00C31E7A"/>
    <w:rsid w:val="00C352A7"/>
    <w:rsid w:val="00C420A5"/>
    <w:rsid w:val="00C421DF"/>
    <w:rsid w:val="00C422F9"/>
    <w:rsid w:val="00C43257"/>
    <w:rsid w:val="00C45AB1"/>
    <w:rsid w:val="00C46434"/>
    <w:rsid w:val="00C54576"/>
    <w:rsid w:val="00C54B6C"/>
    <w:rsid w:val="00C57CBF"/>
    <w:rsid w:val="00C57CE6"/>
    <w:rsid w:val="00C6532D"/>
    <w:rsid w:val="00C65823"/>
    <w:rsid w:val="00C65CA8"/>
    <w:rsid w:val="00C6619F"/>
    <w:rsid w:val="00C725A8"/>
    <w:rsid w:val="00C72843"/>
    <w:rsid w:val="00C73FBA"/>
    <w:rsid w:val="00C75670"/>
    <w:rsid w:val="00C80CDF"/>
    <w:rsid w:val="00C80F38"/>
    <w:rsid w:val="00C82012"/>
    <w:rsid w:val="00C820D1"/>
    <w:rsid w:val="00C939FE"/>
    <w:rsid w:val="00C946F0"/>
    <w:rsid w:val="00C951F3"/>
    <w:rsid w:val="00C95DEA"/>
    <w:rsid w:val="00C96FC0"/>
    <w:rsid w:val="00C970A3"/>
    <w:rsid w:val="00CA0AD4"/>
    <w:rsid w:val="00CA3BF7"/>
    <w:rsid w:val="00CA3DAB"/>
    <w:rsid w:val="00CA4410"/>
    <w:rsid w:val="00CA4A07"/>
    <w:rsid w:val="00CA7AC0"/>
    <w:rsid w:val="00CA7BFE"/>
    <w:rsid w:val="00CB450B"/>
    <w:rsid w:val="00CB5EE1"/>
    <w:rsid w:val="00CC02A4"/>
    <w:rsid w:val="00CC4D2C"/>
    <w:rsid w:val="00CC72DD"/>
    <w:rsid w:val="00CC7B81"/>
    <w:rsid w:val="00CD0DA4"/>
    <w:rsid w:val="00CD0E57"/>
    <w:rsid w:val="00CD4211"/>
    <w:rsid w:val="00CD557D"/>
    <w:rsid w:val="00CD62FA"/>
    <w:rsid w:val="00CD6CD0"/>
    <w:rsid w:val="00CE115E"/>
    <w:rsid w:val="00CE367F"/>
    <w:rsid w:val="00CE3C01"/>
    <w:rsid w:val="00CE3E80"/>
    <w:rsid w:val="00CE476F"/>
    <w:rsid w:val="00CE63EB"/>
    <w:rsid w:val="00CE7860"/>
    <w:rsid w:val="00CF0A2F"/>
    <w:rsid w:val="00CF523C"/>
    <w:rsid w:val="00CF5C6E"/>
    <w:rsid w:val="00D031C9"/>
    <w:rsid w:val="00D03ADF"/>
    <w:rsid w:val="00D0484F"/>
    <w:rsid w:val="00D079C3"/>
    <w:rsid w:val="00D11E32"/>
    <w:rsid w:val="00D12040"/>
    <w:rsid w:val="00D120D9"/>
    <w:rsid w:val="00D1216D"/>
    <w:rsid w:val="00D12755"/>
    <w:rsid w:val="00D1356F"/>
    <w:rsid w:val="00D141D0"/>
    <w:rsid w:val="00D147A6"/>
    <w:rsid w:val="00D1700B"/>
    <w:rsid w:val="00D17CCC"/>
    <w:rsid w:val="00D20B1C"/>
    <w:rsid w:val="00D22304"/>
    <w:rsid w:val="00D2413E"/>
    <w:rsid w:val="00D2440A"/>
    <w:rsid w:val="00D273CB"/>
    <w:rsid w:val="00D301A2"/>
    <w:rsid w:val="00D30206"/>
    <w:rsid w:val="00D305C7"/>
    <w:rsid w:val="00D30AFB"/>
    <w:rsid w:val="00D30C4E"/>
    <w:rsid w:val="00D35E13"/>
    <w:rsid w:val="00D406BC"/>
    <w:rsid w:val="00D41FBC"/>
    <w:rsid w:val="00D42AAD"/>
    <w:rsid w:val="00D45C24"/>
    <w:rsid w:val="00D46B64"/>
    <w:rsid w:val="00D47A5D"/>
    <w:rsid w:val="00D47E2B"/>
    <w:rsid w:val="00D531B4"/>
    <w:rsid w:val="00D63E4A"/>
    <w:rsid w:val="00D6498E"/>
    <w:rsid w:val="00D71A7C"/>
    <w:rsid w:val="00D7300D"/>
    <w:rsid w:val="00D744AF"/>
    <w:rsid w:val="00D74A7D"/>
    <w:rsid w:val="00D75035"/>
    <w:rsid w:val="00D752D5"/>
    <w:rsid w:val="00D75BE9"/>
    <w:rsid w:val="00D77733"/>
    <w:rsid w:val="00D813B1"/>
    <w:rsid w:val="00D81FDA"/>
    <w:rsid w:val="00D827D7"/>
    <w:rsid w:val="00D84770"/>
    <w:rsid w:val="00D84C37"/>
    <w:rsid w:val="00D90E2E"/>
    <w:rsid w:val="00D91AFD"/>
    <w:rsid w:val="00D92B9B"/>
    <w:rsid w:val="00D94B80"/>
    <w:rsid w:val="00D9555A"/>
    <w:rsid w:val="00D957A5"/>
    <w:rsid w:val="00D96537"/>
    <w:rsid w:val="00D97738"/>
    <w:rsid w:val="00DA05BF"/>
    <w:rsid w:val="00DA2ADE"/>
    <w:rsid w:val="00DA5DBC"/>
    <w:rsid w:val="00DA6400"/>
    <w:rsid w:val="00DA7552"/>
    <w:rsid w:val="00DB032B"/>
    <w:rsid w:val="00DB0EE1"/>
    <w:rsid w:val="00DB1DAC"/>
    <w:rsid w:val="00DB34D4"/>
    <w:rsid w:val="00DB4CB3"/>
    <w:rsid w:val="00DB5915"/>
    <w:rsid w:val="00DB70DD"/>
    <w:rsid w:val="00DB73CC"/>
    <w:rsid w:val="00DB7481"/>
    <w:rsid w:val="00DC0BF1"/>
    <w:rsid w:val="00DC21A7"/>
    <w:rsid w:val="00DC2A96"/>
    <w:rsid w:val="00DC4E70"/>
    <w:rsid w:val="00DC59BB"/>
    <w:rsid w:val="00DC6238"/>
    <w:rsid w:val="00DC6FC9"/>
    <w:rsid w:val="00DC6FD5"/>
    <w:rsid w:val="00DD0BD4"/>
    <w:rsid w:val="00DD2AF2"/>
    <w:rsid w:val="00DD321D"/>
    <w:rsid w:val="00DD554A"/>
    <w:rsid w:val="00DD64E6"/>
    <w:rsid w:val="00DD706A"/>
    <w:rsid w:val="00DD76BE"/>
    <w:rsid w:val="00DE019E"/>
    <w:rsid w:val="00DE07B7"/>
    <w:rsid w:val="00DE0EDF"/>
    <w:rsid w:val="00DE1800"/>
    <w:rsid w:val="00DE1FC4"/>
    <w:rsid w:val="00DE385B"/>
    <w:rsid w:val="00DE38DF"/>
    <w:rsid w:val="00DE50E6"/>
    <w:rsid w:val="00DE57CA"/>
    <w:rsid w:val="00DF0F27"/>
    <w:rsid w:val="00DF5353"/>
    <w:rsid w:val="00E014FF"/>
    <w:rsid w:val="00E03777"/>
    <w:rsid w:val="00E0671F"/>
    <w:rsid w:val="00E06C58"/>
    <w:rsid w:val="00E11CF8"/>
    <w:rsid w:val="00E128CD"/>
    <w:rsid w:val="00E12A64"/>
    <w:rsid w:val="00E1386D"/>
    <w:rsid w:val="00E1572B"/>
    <w:rsid w:val="00E15958"/>
    <w:rsid w:val="00E175B9"/>
    <w:rsid w:val="00E20D30"/>
    <w:rsid w:val="00E223DF"/>
    <w:rsid w:val="00E2388F"/>
    <w:rsid w:val="00E26032"/>
    <w:rsid w:val="00E26C53"/>
    <w:rsid w:val="00E34F8F"/>
    <w:rsid w:val="00E36465"/>
    <w:rsid w:val="00E36DDF"/>
    <w:rsid w:val="00E418FE"/>
    <w:rsid w:val="00E42EB6"/>
    <w:rsid w:val="00E43283"/>
    <w:rsid w:val="00E43849"/>
    <w:rsid w:val="00E455BF"/>
    <w:rsid w:val="00E46132"/>
    <w:rsid w:val="00E472E0"/>
    <w:rsid w:val="00E47A49"/>
    <w:rsid w:val="00E47BFC"/>
    <w:rsid w:val="00E50967"/>
    <w:rsid w:val="00E515B0"/>
    <w:rsid w:val="00E52675"/>
    <w:rsid w:val="00E527FE"/>
    <w:rsid w:val="00E52C07"/>
    <w:rsid w:val="00E57EA0"/>
    <w:rsid w:val="00E608BC"/>
    <w:rsid w:val="00E61457"/>
    <w:rsid w:val="00E63220"/>
    <w:rsid w:val="00E63415"/>
    <w:rsid w:val="00E64566"/>
    <w:rsid w:val="00E66E84"/>
    <w:rsid w:val="00E66F28"/>
    <w:rsid w:val="00E702C8"/>
    <w:rsid w:val="00E72F09"/>
    <w:rsid w:val="00E72FE1"/>
    <w:rsid w:val="00E73443"/>
    <w:rsid w:val="00E7376B"/>
    <w:rsid w:val="00E73934"/>
    <w:rsid w:val="00E75488"/>
    <w:rsid w:val="00E77C0A"/>
    <w:rsid w:val="00E81234"/>
    <w:rsid w:val="00E8142C"/>
    <w:rsid w:val="00E815B0"/>
    <w:rsid w:val="00E85620"/>
    <w:rsid w:val="00E86FAF"/>
    <w:rsid w:val="00E87B4F"/>
    <w:rsid w:val="00E9075C"/>
    <w:rsid w:val="00E90803"/>
    <w:rsid w:val="00E94102"/>
    <w:rsid w:val="00E941CF"/>
    <w:rsid w:val="00E950B9"/>
    <w:rsid w:val="00E950E1"/>
    <w:rsid w:val="00E958AA"/>
    <w:rsid w:val="00E97E29"/>
    <w:rsid w:val="00EA047E"/>
    <w:rsid w:val="00EA0EE4"/>
    <w:rsid w:val="00EA24C8"/>
    <w:rsid w:val="00EA2B8F"/>
    <w:rsid w:val="00EA3769"/>
    <w:rsid w:val="00EA4AFC"/>
    <w:rsid w:val="00EA4E5D"/>
    <w:rsid w:val="00EA5EE0"/>
    <w:rsid w:val="00EA5F49"/>
    <w:rsid w:val="00EB046B"/>
    <w:rsid w:val="00EB0E9D"/>
    <w:rsid w:val="00EB2ED8"/>
    <w:rsid w:val="00EB6C40"/>
    <w:rsid w:val="00EB7300"/>
    <w:rsid w:val="00EB77DC"/>
    <w:rsid w:val="00EB7C94"/>
    <w:rsid w:val="00EC33CF"/>
    <w:rsid w:val="00EC52F2"/>
    <w:rsid w:val="00EC56E1"/>
    <w:rsid w:val="00EC79E8"/>
    <w:rsid w:val="00ED068F"/>
    <w:rsid w:val="00ED14FC"/>
    <w:rsid w:val="00ED3243"/>
    <w:rsid w:val="00ED3EF1"/>
    <w:rsid w:val="00ED5B13"/>
    <w:rsid w:val="00ED6330"/>
    <w:rsid w:val="00ED7ACA"/>
    <w:rsid w:val="00ED7B4D"/>
    <w:rsid w:val="00EE2F7F"/>
    <w:rsid w:val="00EE48A6"/>
    <w:rsid w:val="00EE5FBF"/>
    <w:rsid w:val="00EE66C2"/>
    <w:rsid w:val="00EF1449"/>
    <w:rsid w:val="00EF2055"/>
    <w:rsid w:val="00EF3E06"/>
    <w:rsid w:val="00EF443F"/>
    <w:rsid w:val="00EF4F7B"/>
    <w:rsid w:val="00EF55BC"/>
    <w:rsid w:val="00EF5916"/>
    <w:rsid w:val="00EF5D24"/>
    <w:rsid w:val="00EF736F"/>
    <w:rsid w:val="00F01EF7"/>
    <w:rsid w:val="00F0269A"/>
    <w:rsid w:val="00F02E84"/>
    <w:rsid w:val="00F04735"/>
    <w:rsid w:val="00F047FC"/>
    <w:rsid w:val="00F04AC9"/>
    <w:rsid w:val="00F05052"/>
    <w:rsid w:val="00F057D5"/>
    <w:rsid w:val="00F106FB"/>
    <w:rsid w:val="00F107F4"/>
    <w:rsid w:val="00F11012"/>
    <w:rsid w:val="00F1146E"/>
    <w:rsid w:val="00F126E5"/>
    <w:rsid w:val="00F14F15"/>
    <w:rsid w:val="00F15875"/>
    <w:rsid w:val="00F1621E"/>
    <w:rsid w:val="00F16B09"/>
    <w:rsid w:val="00F16E4B"/>
    <w:rsid w:val="00F177F9"/>
    <w:rsid w:val="00F2772C"/>
    <w:rsid w:val="00F30647"/>
    <w:rsid w:val="00F32B56"/>
    <w:rsid w:val="00F34060"/>
    <w:rsid w:val="00F34501"/>
    <w:rsid w:val="00F34AEE"/>
    <w:rsid w:val="00F36D3E"/>
    <w:rsid w:val="00F378F8"/>
    <w:rsid w:val="00F408D1"/>
    <w:rsid w:val="00F42884"/>
    <w:rsid w:val="00F437AC"/>
    <w:rsid w:val="00F45860"/>
    <w:rsid w:val="00F4596C"/>
    <w:rsid w:val="00F45BA8"/>
    <w:rsid w:val="00F5130F"/>
    <w:rsid w:val="00F52747"/>
    <w:rsid w:val="00F53184"/>
    <w:rsid w:val="00F55051"/>
    <w:rsid w:val="00F55457"/>
    <w:rsid w:val="00F55FB5"/>
    <w:rsid w:val="00F607E9"/>
    <w:rsid w:val="00F62F50"/>
    <w:rsid w:val="00F66761"/>
    <w:rsid w:val="00F70EC3"/>
    <w:rsid w:val="00F7210C"/>
    <w:rsid w:val="00F73277"/>
    <w:rsid w:val="00F736E1"/>
    <w:rsid w:val="00F743A1"/>
    <w:rsid w:val="00F750AB"/>
    <w:rsid w:val="00F761B5"/>
    <w:rsid w:val="00F77240"/>
    <w:rsid w:val="00F77415"/>
    <w:rsid w:val="00F80C49"/>
    <w:rsid w:val="00F81231"/>
    <w:rsid w:val="00F85AA8"/>
    <w:rsid w:val="00F85B66"/>
    <w:rsid w:val="00F91080"/>
    <w:rsid w:val="00F91B3D"/>
    <w:rsid w:val="00F92675"/>
    <w:rsid w:val="00F92887"/>
    <w:rsid w:val="00F92FB4"/>
    <w:rsid w:val="00F969EC"/>
    <w:rsid w:val="00F97B4B"/>
    <w:rsid w:val="00F97DFE"/>
    <w:rsid w:val="00FA0E3B"/>
    <w:rsid w:val="00FA588B"/>
    <w:rsid w:val="00FA7108"/>
    <w:rsid w:val="00FA7526"/>
    <w:rsid w:val="00FA7F64"/>
    <w:rsid w:val="00FB0EE6"/>
    <w:rsid w:val="00FB1D89"/>
    <w:rsid w:val="00FB1E62"/>
    <w:rsid w:val="00FB1ECB"/>
    <w:rsid w:val="00FB1F04"/>
    <w:rsid w:val="00FB396D"/>
    <w:rsid w:val="00FB3B59"/>
    <w:rsid w:val="00FB417B"/>
    <w:rsid w:val="00FB4486"/>
    <w:rsid w:val="00FB4612"/>
    <w:rsid w:val="00FB557B"/>
    <w:rsid w:val="00FB7411"/>
    <w:rsid w:val="00FC21B1"/>
    <w:rsid w:val="00FC28C0"/>
    <w:rsid w:val="00FC401A"/>
    <w:rsid w:val="00FC465C"/>
    <w:rsid w:val="00FC5A9A"/>
    <w:rsid w:val="00FC5FC8"/>
    <w:rsid w:val="00FC6348"/>
    <w:rsid w:val="00FC743A"/>
    <w:rsid w:val="00FC7492"/>
    <w:rsid w:val="00FD07EB"/>
    <w:rsid w:val="00FD0C4B"/>
    <w:rsid w:val="00FD154B"/>
    <w:rsid w:val="00FD1602"/>
    <w:rsid w:val="00FD4618"/>
    <w:rsid w:val="00FD54BD"/>
    <w:rsid w:val="00FD7FC1"/>
    <w:rsid w:val="00FE0019"/>
    <w:rsid w:val="00FE2392"/>
    <w:rsid w:val="00FE2612"/>
    <w:rsid w:val="00FE3395"/>
    <w:rsid w:val="00FE33AE"/>
    <w:rsid w:val="00FE6FF5"/>
    <w:rsid w:val="00FF168E"/>
    <w:rsid w:val="00FF3329"/>
    <w:rsid w:val="00FF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B7"/>
  </w:style>
  <w:style w:type="paragraph" w:styleId="2">
    <w:name w:val="heading 2"/>
    <w:basedOn w:val="a"/>
    <w:link w:val="20"/>
    <w:uiPriority w:val="9"/>
    <w:qFormat/>
    <w:rsid w:val="005E2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C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C9A"/>
  </w:style>
  <w:style w:type="paragraph" w:styleId="a5">
    <w:name w:val="Balloon Text"/>
    <w:basedOn w:val="a"/>
    <w:link w:val="a6"/>
    <w:uiPriority w:val="99"/>
    <w:semiHidden/>
    <w:unhideWhenUsed/>
    <w:rsid w:val="005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835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FFFA8B"/>
            <w:bottom w:val="none" w:sz="0" w:space="18" w:color="auto"/>
            <w:right w:val="single" w:sz="24" w:space="18" w:color="FFFA8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ky.info/1-2-goda/razvitie-psihicheskih-protsessov-1-2/razvivayushhie-kartochki-dlya-detey-1-2-le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x64</dc:creator>
  <cp:lastModifiedBy>x64</cp:lastModifiedBy>
  <cp:revision>4</cp:revision>
  <dcterms:created xsi:type="dcterms:W3CDTF">2015-09-04T10:07:00Z</dcterms:created>
  <dcterms:modified xsi:type="dcterms:W3CDTF">2015-09-04T10:35:00Z</dcterms:modified>
</cp:coreProperties>
</file>