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51" w:rsidRPr="00DD399D" w:rsidRDefault="00EC4DFE" w:rsidP="00F94914">
      <w:pPr>
        <w:jc w:val="center"/>
        <w:rPr>
          <w:b/>
          <w:sz w:val="28"/>
          <w:szCs w:val="28"/>
        </w:rPr>
      </w:pPr>
      <w:r w:rsidRPr="00DD399D">
        <w:rPr>
          <w:b/>
          <w:sz w:val="28"/>
          <w:szCs w:val="28"/>
        </w:rPr>
        <w:t>Работа с родителями и детьми во время карантина</w:t>
      </w:r>
    </w:p>
    <w:p w:rsidR="00EC4DFE" w:rsidRPr="00DD399D" w:rsidRDefault="000F1834" w:rsidP="00F9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25.05.20г. по 29</w:t>
      </w:r>
      <w:r w:rsidR="00DD399D">
        <w:rPr>
          <w:b/>
          <w:sz w:val="28"/>
          <w:szCs w:val="28"/>
        </w:rPr>
        <w:t>.05</w:t>
      </w:r>
      <w:r w:rsidR="00EC4DFE" w:rsidRPr="00DD399D">
        <w:rPr>
          <w:b/>
          <w:sz w:val="28"/>
          <w:szCs w:val="28"/>
        </w:rPr>
        <w:t>.20г.</w:t>
      </w:r>
    </w:p>
    <w:p w:rsidR="00EC4DFE" w:rsidRPr="00DD399D" w:rsidRDefault="00EC4DFE" w:rsidP="00F94914">
      <w:pPr>
        <w:jc w:val="center"/>
        <w:rPr>
          <w:b/>
          <w:sz w:val="28"/>
          <w:szCs w:val="28"/>
        </w:rPr>
      </w:pPr>
      <w:r w:rsidRPr="00DD399D">
        <w:rPr>
          <w:b/>
          <w:sz w:val="28"/>
          <w:szCs w:val="28"/>
        </w:rPr>
        <w:t>Тема недели:</w:t>
      </w:r>
      <w:r w:rsidR="00B93F6D">
        <w:rPr>
          <w:b/>
          <w:sz w:val="28"/>
          <w:szCs w:val="28"/>
        </w:rPr>
        <w:t xml:space="preserve"> «До свидания, детский сад!</w:t>
      </w:r>
      <w:r w:rsidR="006A1778" w:rsidRPr="00DD399D">
        <w:rPr>
          <w:b/>
          <w:sz w:val="28"/>
          <w:szCs w:val="28"/>
        </w:rPr>
        <w:t>».</w:t>
      </w:r>
    </w:p>
    <w:p w:rsidR="006A1778" w:rsidRDefault="006A1778"/>
    <w:p w:rsidR="006A1778" w:rsidRPr="003465EB" w:rsidRDefault="00E950DB" w:rsidP="00F94914">
      <w:pPr>
        <w:jc w:val="center"/>
        <w:rPr>
          <w:b/>
          <w:sz w:val="28"/>
          <w:szCs w:val="28"/>
        </w:rPr>
      </w:pPr>
      <w:r w:rsidRPr="003465EB">
        <w:rPr>
          <w:b/>
          <w:sz w:val="28"/>
          <w:szCs w:val="28"/>
        </w:rPr>
        <w:t>1.</w:t>
      </w:r>
      <w:r w:rsidR="006A1778" w:rsidRPr="003465EB">
        <w:rPr>
          <w:b/>
          <w:sz w:val="28"/>
          <w:szCs w:val="28"/>
        </w:rPr>
        <w:t>Физическое развитие</w:t>
      </w:r>
    </w:p>
    <w:p w:rsidR="00CB5E49" w:rsidRPr="00CB5E49" w:rsidRDefault="00CB5E49" w:rsidP="00CB5E49">
      <w:pPr>
        <w:rPr>
          <w:b/>
          <w:sz w:val="16"/>
          <w:szCs w:val="16"/>
        </w:rPr>
      </w:pPr>
      <w:r w:rsidRPr="00CB5E49">
        <w:rPr>
          <w:b/>
          <w:sz w:val="16"/>
          <w:szCs w:val="16"/>
        </w:rPr>
        <w:t>Физкультминутка:</w:t>
      </w:r>
    </w:p>
    <w:p w:rsidR="00CB5E49" w:rsidRPr="00CB5E49" w:rsidRDefault="00CB5E49" w:rsidP="00CB5E49">
      <w:pPr>
        <w:rPr>
          <w:b/>
          <w:sz w:val="16"/>
          <w:szCs w:val="16"/>
        </w:rPr>
      </w:pPr>
      <w:r w:rsidRPr="00CB5E49">
        <w:rPr>
          <w:b/>
          <w:bCs/>
          <w:color w:val="000000"/>
          <w:sz w:val="16"/>
          <w:szCs w:val="16"/>
          <w:shd w:val="clear" w:color="auto" w:fill="FFFFFF"/>
        </w:rPr>
        <w:t>«СКОРО В ШКОЛУ»</w:t>
      </w:r>
      <w:r w:rsidRPr="00CB5E49">
        <w:rPr>
          <w:color w:val="000000"/>
          <w:sz w:val="16"/>
          <w:szCs w:val="16"/>
          <w:shd w:val="clear" w:color="auto" w:fill="FFFFFF"/>
        </w:rPr>
        <w:br/>
        <w:t>Ты давай-ка, не ленись!</w:t>
      </w:r>
      <w:r w:rsidRPr="00CB5E49">
        <w:rPr>
          <w:color w:val="000000"/>
          <w:sz w:val="16"/>
          <w:szCs w:val="16"/>
          <w:shd w:val="clear" w:color="auto" w:fill="FFFFFF"/>
        </w:rPr>
        <w:br/>
        <w:t>Руки вверх и руки вниз.</w:t>
      </w:r>
      <w:r w:rsidRPr="00CB5E49">
        <w:rPr>
          <w:color w:val="000000"/>
          <w:sz w:val="16"/>
          <w:szCs w:val="16"/>
          <w:shd w:val="clear" w:color="auto" w:fill="FFFFFF"/>
        </w:rPr>
        <w:br/>
        <w:t>Ты давай-ка, не ленись!</w:t>
      </w:r>
      <w:r w:rsidRPr="00CB5E49">
        <w:rPr>
          <w:color w:val="000000"/>
          <w:sz w:val="16"/>
          <w:szCs w:val="16"/>
          <w:shd w:val="clear" w:color="auto" w:fill="FFFFFF"/>
        </w:rPr>
        <w:br/>
        <w:t>Взмахи делай чётче, резче,</w:t>
      </w:r>
      <w:r w:rsidRPr="00CB5E49">
        <w:rPr>
          <w:color w:val="000000"/>
          <w:sz w:val="16"/>
          <w:szCs w:val="16"/>
          <w:shd w:val="clear" w:color="auto" w:fill="FFFFFF"/>
        </w:rPr>
        <w:br/>
        <w:t>Тренируй получше плечи. (Обе прямые руки поднимают вверх, рывком опускают руки и заводят за спину, потом рывком поднимают — вверх- назад)</w:t>
      </w:r>
      <w:r w:rsidRPr="00CB5E49">
        <w:rPr>
          <w:color w:val="000000"/>
          <w:sz w:val="16"/>
          <w:szCs w:val="16"/>
          <w:shd w:val="clear" w:color="auto" w:fill="FFFFFF"/>
        </w:rPr>
        <w:br/>
        <w:t>Корпус вправо, корпус влево —</w:t>
      </w:r>
      <w:r w:rsidRPr="00CB5E49">
        <w:rPr>
          <w:color w:val="000000"/>
          <w:sz w:val="16"/>
          <w:szCs w:val="16"/>
          <w:shd w:val="clear" w:color="auto" w:fill="FFFFFF"/>
        </w:rPr>
        <w:br/>
        <w:t>Надо спинку нам размять.</w:t>
      </w:r>
      <w:r w:rsidRPr="00CB5E49">
        <w:rPr>
          <w:color w:val="000000"/>
          <w:sz w:val="16"/>
          <w:szCs w:val="16"/>
          <w:shd w:val="clear" w:color="auto" w:fill="FFFFFF"/>
        </w:rPr>
        <w:br/>
        <w:t>Повороты будем делать</w:t>
      </w:r>
      <w:r w:rsidRPr="00CB5E49">
        <w:rPr>
          <w:color w:val="000000"/>
          <w:sz w:val="16"/>
          <w:szCs w:val="16"/>
          <w:shd w:val="clear" w:color="auto" w:fill="FFFFFF"/>
        </w:rPr>
        <w:br/>
        <w:t>И руками помогать. (Выполняют повороты корпуса в стороны)</w:t>
      </w:r>
      <w:r w:rsidRPr="00CB5E49">
        <w:rPr>
          <w:color w:val="000000"/>
          <w:sz w:val="16"/>
          <w:szCs w:val="16"/>
          <w:shd w:val="clear" w:color="auto" w:fill="FFFFFF"/>
        </w:rPr>
        <w:br/>
        <w:t>На одной ноге стою,</w:t>
      </w:r>
      <w:r w:rsidRPr="00CB5E49">
        <w:rPr>
          <w:color w:val="000000"/>
          <w:sz w:val="16"/>
          <w:szCs w:val="16"/>
          <w:shd w:val="clear" w:color="auto" w:fill="FFFFFF"/>
        </w:rPr>
        <w:br/>
        <w:t>А другую подогну.</w:t>
      </w:r>
      <w:r w:rsidRPr="00CB5E49">
        <w:rPr>
          <w:color w:val="000000"/>
          <w:sz w:val="16"/>
          <w:szCs w:val="16"/>
          <w:shd w:val="clear" w:color="auto" w:fill="FFFFFF"/>
        </w:rPr>
        <w:br/>
        <w:t>И теперь попеременно</w:t>
      </w:r>
      <w:r w:rsidRPr="00CB5E49">
        <w:rPr>
          <w:color w:val="000000"/>
          <w:sz w:val="16"/>
          <w:szCs w:val="16"/>
          <w:shd w:val="clear" w:color="auto" w:fill="FFFFFF"/>
        </w:rPr>
        <w:br/>
        <w:t>Буду поднимать колени. (По очереди поднимают согнутые в коленях ноги как можно выше)</w:t>
      </w:r>
      <w:r w:rsidRPr="00CB5E49">
        <w:rPr>
          <w:color w:val="000000"/>
          <w:sz w:val="16"/>
          <w:szCs w:val="16"/>
          <w:shd w:val="clear" w:color="auto" w:fill="FFFFFF"/>
        </w:rPr>
        <w:br/>
        <w:t>Отдохнули, посвежели</w:t>
      </w:r>
      <w:r w:rsidRPr="00CB5E49">
        <w:rPr>
          <w:color w:val="000000"/>
          <w:sz w:val="16"/>
          <w:szCs w:val="16"/>
          <w:shd w:val="clear" w:color="auto" w:fill="FFFFFF"/>
        </w:rPr>
        <w:br/>
        <w:t>И на место снова сели. (Садятся)</w:t>
      </w:r>
    </w:p>
    <w:p w:rsidR="00F94914" w:rsidRPr="00516343" w:rsidRDefault="00F94914" w:rsidP="00F94914">
      <w:pPr>
        <w:pStyle w:val="c24"/>
        <w:shd w:val="clear" w:color="auto" w:fill="FFFFFF"/>
        <w:spacing w:before="0" w:beforeAutospacing="0" w:after="0" w:afterAutospacing="0"/>
        <w:ind w:left="-852"/>
        <w:rPr>
          <w:rFonts w:ascii="Calibri" w:hAnsi="Calibri" w:cs="Calibri"/>
          <w:color w:val="000000"/>
          <w:sz w:val="28"/>
          <w:szCs w:val="28"/>
        </w:rPr>
      </w:pPr>
      <w:r w:rsidRPr="00516343"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     </w:t>
      </w:r>
    </w:p>
    <w:p w:rsidR="00D540E4" w:rsidRDefault="00D540E4" w:rsidP="00D540E4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Продолжать учить прыгать на двух ногах с зажатым между ног </w:t>
      </w:r>
      <w:proofErr w:type="gramStart"/>
      <w:r>
        <w:rPr>
          <w:rFonts w:ascii="Verdana" w:hAnsi="Verdana"/>
          <w:color w:val="000000"/>
          <w:sz w:val="20"/>
          <w:szCs w:val="20"/>
        </w:rPr>
        <w:t>мешочком  (</w:t>
      </w:r>
      <w:proofErr w:type="gramEnd"/>
      <w:r>
        <w:rPr>
          <w:rFonts w:ascii="Verdana" w:hAnsi="Verdana"/>
          <w:color w:val="000000"/>
          <w:sz w:val="20"/>
          <w:szCs w:val="20"/>
        </w:rPr>
        <w:t>мяч) расстояние до 3 м.</w:t>
      </w:r>
    </w:p>
    <w:p w:rsidR="00D540E4" w:rsidRDefault="00D540E4" w:rsidP="00D540E4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Закреплять умение сохранять равновесие в ходьбе по гимнастической скамейке с приседанием и поворотом кругом.</w:t>
      </w:r>
    </w:p>
    <w:p w:rsidR="00D540E4" w:rsidRDefault="00D540E4" w:rsidP="00D540E4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Учить детей встречной эстафете. Развивать быстроту.</w:t>
      </w:r>
    </w:p>
    <w:p w:rsidR="00D540E4" w:rsidRDefault="00D540E4" w:rsidP="00D540E4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П/и «Чехарда», «Школа мяча», «Выше ноги от земли», «Стоп».</w:t>
      </w:r>
    </w:p>
    <w:p w:rsidR="00D540E4" w:rsidRDefault="00D540E4" w:rsidP="00D540E4">
      <w:pPr>
        <w:rPr>
          <w:sz w:val="32"/>
          <w:szCs w:val="32"/>
        </w:rPr>
      </w:pPr>
    </w:p>
    <w:p w:rsidR="0090327E" w:rsidRPr="003465EB" w:rsidRDefault="00D573BA" w:rsidP="00D540E4">
      <w:pPr>
        <w:jc w:val="center"/>
        <w:rPr>
          <w:b/>
          <w:sz w:val="28"/>
          <w:szCs w:val="28"/>
        </w:rPr>
      </w:pPr>
      <w:proofErr w:type="spellStart"/>
      <w:r w:rsidRPr="003465EB">
        <w:rPr>
          <w:b/>
          <w:sz w:val="28"/>
          <w:szCs w:val="28"/>
        </w:rPr>
        <w:t>Оранизация</w:t>
      </w:r>
      <w:proofErr w:type="spellEnd"/>
      <w:r w:rsidRPr="003465EB">
        <w:rPr>
          <w:b/>
          <w:sz w:val="28"/>
          <w:szCs w:val="28"/>
        </w:rPr>
        <w:t xml:space="preserve"> детской деятельности на прогулке</w:t>
      </w:r>
    </w:p>
    <w:p w:rsidR="00680907" w:rsidRDefault="006809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6809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Н</w:t>
      </w:r>
      <w:r w:rsidRPr="006809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аблюдение за одуванчиком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:rsidR="00680907" w:rsidRDefault="006809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(Спросить, где их можно увидеть (где тепло, пригревает солнышко), почему? Рассмотреть цветок, его расцветку, форму). </w:t>
      </w:r>
    </w:p>
    <w:p w:rsidR="00680907" w:rsidRDefault="006809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Измерить высоту стояния солнца при помощи условной мерки. (Вспомнить, где находилось солнце во время прошлого наблюдения. Формировать элементарную поисковую деятельность.) </w:t>
      </w:r>
    </w:p>
    <w:p w:rsidR="00680907" w:rsidRPr="00680907" w:rsidRDefault="00680907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68090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Наблюдение за небом и облаками </w:t>
      </w:r>
    </w:p>
    <w:p w:rsidR="00680907" w:rsidRDefault="0068090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(предложить проверить приметы: кучевые облака –к теплу, перистые – перед дождем), учить различать облака. Наблюдение температуры воздуха. (учить определять температуру воздуха по термометру). </w:t>
      </w:r>
    </w:p>
    <w:p w:rsidR="00B85C3C" w:rsidRPr="00516343" w:rsidRDefault="00680907">
      <w:pPr>
        <w:rPr>
          <w:b/>
          <w:sz w:val="32"/>
          <w:szCs w:val="32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Экспериментальная деятельность: опыт «Воздух в человеке» (необходимость воздуха в жизни всего живого).</w:t>
      </w:r>
    </w:p>
    <w:p w:rsidR="008F6B2A" w:rsidRPr="003465EB" w:rsidRDefault="008F6B2A" w:rsidP="00E950D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465EB">
        <w:rPr>
          <w:rFonts w:ascii="Arial" w:hAnsi="Arial" w:cs="Arial"/>
          <w:b/>
          <w:color w:val="000000"/>
          <w:sz w:val="28"/>
          <w:szCs w:val="28"/>
        </w:rPr>
        <w:t>Приобщение к гигиенической культуре</w:t>
      </w:r>
    </w:p>
    <w:p w:rsidR="00680907" w:rsidRDefault="00680907" w:rsidP="00680907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ситуативный разговор «Я </w:t>
      </w:r>
      <w:proofErr w:type="spellStart"/>
      <w:r>
        <w:rPr>
          <w:rFonts w:ascii="Verdana" w:hAnsi="Verdana"/>
          <w:color w:val="000000"/>
          <w:sz w:val="20"/>
          <w:szCs w:val="20"/>
        </w:rPr>
        <w:t>грязнуль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выношу</w:t>
      </w:r>
      <w:r>
        <w:rPr>
          <w:rFonts w:ascii="Verdana" w:hAnsi="Verdana"/>
          <w:color w:val="000000"/>
          <w:sz w:val="20"/>
          <w:szCs w:val="20"/>
        </w:rPr>
        <w:t>»</w:t>
      </w:r>
    </w:p>
    <w:p w:rsidR="00680907" w:rsidRDefault="00680907" w:rsidP="00680907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  сервировка стола: ознакомление с меню; выбор столовых принадлежностей; привлечение внимания детей к эстетичному оформлению столов.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  ситуативные разговоры «Мы знаем правила о правилах культурного поведения за столом»;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  ситуативный разговор «Мы умеем накрывать на столы».</w:t>
      </w:r>
    </w:p>
    <w:p w:rsidR="007856E6" w:rsidRDefault="007856E6" w:rsidP="00680907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285463" w:rsidRPr="003465EB" w:rsidRDefault="00E950DB" w:rsidP="007856E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Pr="003465EB">
        <w:rPr>
          <w:rFonts w:ascii="Arial" w:hAnsi="Arial" w:cs="Arial"/>
          <w:b/>
          <w:color w:val="000000"/>
          <w:sz w:val="28"/>
          <w:szCs w:val="28"/>
        </w:rPr>
        <w:t>.</w:t>
      </w:r>
      <w:r w:rsidR="00285463" w:rsidRPr="003465EB">
        <w:rPr>
          <w:rFonts w:ascii="Arial" w:hAnsi="Arial" w:cs="Arial"/>
          <w:b/>
          <w:color w:val="000000"/>
          <w:sz w:val="28"/>
          <w:szCs w:val="28"/>
        </w:rPr>
        <w:t>Художественно-эстетическое развитие</w:t>
      </w:r>
    </w:p>
    <w:p w:rsidR="00285463" w:rsidRPr="003465EB" w:rsidRDefault="00285463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65EB">
        <w:rPr>
          <w:rFonts w:ascii="Arial" w:hAnsi="Arial" w:cs="Arial"/>
          <w:b/>
          <w:color w:val="000000"/>
          <w:sz w:val="28"/>
          <w:szCs w:val="28"/>
        </w:rPr>
        <w:t>1.Рисование</w:t>
      </w:r>
    </w:p>
    <w:p w:rsidR="007856E6" w:rsidRDefault="007856E6" w:rsidP="007856E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Рисование. «Портрет нашей группы». </w:t>
      </w:r>
    </w:p>
    <w:p w:rsidR="00D76AE2" w:rsidRDefault="007856E6" w:rsidP="007856E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Цель: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Закрепить знания детей о портретной живописи, ее особенностях, о том, что художник в портрете передает не только внешнее сходство, но и внутренний мир человека, его характер, настроение. Вызвать желание объединить свои рисунки в одну общую композицию – портрет группы.</w:t>
      </w:r>
    </w:p>
    <w:p w:rsidR="00406637" w:rsidRDefault="00406637" w:rsidP="0028546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C42C8" w:rsidRPr="003465EB" w:rsidRDefault="00CC42C8" w:rsidP="00CC42C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65EB">
        <w:rPr>
          <w:rFonts w:ascii="Arial" w:hAnsi="Arial" w:cs="Arial"/>
          <w:b/>
          <w:color w:val="000000"/>
          <w:sz w:val="28"/>
          <w:szCs w:val="28"/>
        </w:rPr>
        <w:t>2. Аппликация</w:t>
      </w:r>
      <w:r w:rsidR="00815AF9" w:rsidRPr="003465EB">
        <w:rPr>
          <w:rFonts w:ascii="Arial" w:hAnsi="Arial" w:cs="Arial"/>
          <w:b/>
          <w:color w:val="000000"/>
          <w:sz w:val="28"/>
          <w:szCs w:val="28"/>
        </w:rPr>
        <w:t>, конструирование из бумаги</w:t>
      </w:r>
    </w:p>
    <w:p w:rsidR="00815AF9" w:rsidRPr="00C642B3" w:rsidRDefault="00815AF9" w:rsidP="00815AF9">
      <w:pPr>
        <w:rPr>
          <w:rFonts w:ascii="Arial" w:hAnsi="Arial" w:cs="Arial"/>
          <w:b/>
          <w:color w:val="000000"/>
          <w:sz w:val="20"/>
          <w:szCs w:val="20"/>
        </w:rPr>
      </w:pPr>
      <w:r w:rsidRPr="00C642B3">
        <w:rPr>
          <w:rFonts w:ascii="Arial" w:hAnsi="Arial" w:cs="Arial"/>
          <w:b/>
          <w:color w:val="000000"/>
          <w:sz w:val="20"/>
          <w:szCs w:val="20"/>
        </w:rPr>
        <w:t>Тема: «Мой любимый детский сад»</w:t>
      </w:r>
    </w:p>
    <w:p w:rsidR="005954B6" w:rsidRDefault="00815AF9" w:rsidP="00CC42C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Pr="004B0128">
          <w:rPr>
            <w:rStyle w:val="a3"/>
            <w:rFonts w:ascii="Arial" w:hAnsi="Arial" w:cs="Arial"/>
            <w:b/>
            <w:sz w:val="24"/>
            <w:szCs w:val="24"/>
          </w:rPr>
          <w:t>https://fb.ru/article/353519/podelka-moy-lyubimyiy-detskiy-sad-tvorim-s-detmi</w:t>
        </w:r>
      </w:hyperlink>
    </w:p>
    <w:p w:rsidR="00815AF9" w:rsidRPr="005954B6" w:rsidRDefault="00815AF9" w:rsidP="00CC42C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740A05" w:rsidRDefault="00740A05" w:rsidP="005D073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4AC3">
        <w:rPr>
          <w:rFonts w:ascii="Arial" w:hAnsi="Arial" w:cs="Arial"/>
          <w:b/>
          <w:color w:val="000000"/>
          <w:sz w:val="28"/>
          <w:szCs w:val="28"/>
        </w:rPr>
        <w:t>3. Лепка</w:t>
      </w:r>
    </w:p>
    <w:p w:rsidR="007856E6" w:rsidRDefault="007856E6" w:rsidP="007856E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Лепка. Цифры и буквы. </w:t>
      </w:r>
    </w:p>
    <w:p w:rsidR="007856E6" w:rsidRPr="009A4AC3" w:rsidRDefault="007856E6" w:rsidP="007856E6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Цель: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Закрепить представление о начертании цифр и букв. Учить лепить цифры и буквы разными способами, предложить передать образы знакомых цифр и букв пластическими средствами (по замыслу), ориентировать на поиск разных вариантов оформления. Повышать сенсорную чувствительность, развивать воображение.</w:t>
      </w:r>
    </w:p>
    <w:p w:rsidR="005954B6" w:rsidRPr="009A4AC3" w:rsidRDefault="005954B6" w:rsidP="006D1748">
      <w:pPr>
        <w:rPr>
          <w:rFonts w:ascii="Arial" w:hAnsi="Arial" w:cs="Arial"/>
          <w:b/>
          <w:color w:val="000000"/>
          <w:sz w:val="28"/>
          <w:szCs w:val="28"/>
        </w:rPr>
      </w:pPr>
    </w:p>
    <w:p w:rsidR="001942EB" w:rsidRPr="009A4AC3" w:rsidRDefault="00E950DB" w:rsidP="005D073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3.</w:t>
      </w:r>
      <w:r w:rsidR="001942EB" w:rsidRPr="009A4AC3">
        <w:rPr>
          <w:rFonts w:ascii="Arial" w:hAnsi="Arial" w:cs="Arial"/>
          <w:b/>
          <w:color w:val="000000"/>
          <w:sz w:val="28"/>
          <w:szCs w:val="28"/>
        </w:rPr>
        <w:t>Социально-коммуникативное развитие</w:t>
      </w:r>
    </w:p>
    <w:p w:rsidR="007856E6" w:rsidRPr="00BC4433" w:rsidRDefault="007856E6" w:rsidP="00BC443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C443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Беседа. «Безопасность на природе».</w:t>
      </w:r>
      <w:r w:rsidRPr="00BC4433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D76AE2" w:rsidRPr="00BC4433" w:rsidRDefault="007856E6" w:rsidP="00BC4433">
      <w:pPr>
        <w:rPr>
          <w:rFonts w:ascii="Arial" w:hAnsi="Arial" w:cs="Arial"/>
          <w:b/>
          <w:color w:val="000000"/>
          <w:sz w:val="28"/>
          <w:szCs w:val="28"/>
        </w:rPr>
      </w:pPr>
      <w:r w:rsidRPr="00BC4433">
        <w:rPr>
          <w:rFonts w:ascii="Verdana" w:hAnsi="Verdana"/>
          <w:color w:val="000000"/>
          <w:sz w:val="20"/>
          <w:szCs w:val="20"/>
          <w:shd w:val="clear" w:color="auto" w:fill="FFFFFF"/>
        </w:rPr>
        <w:t>Знакомить детей с правилами поведения на природе во время грозы, во время пожара. Дать детям знания о правилах поведения при встрече с разными насекомыми</w:t>
      </w:r>
      <w:r w:rsidRPr="00BC443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5D0735" w:rsidRDefault="005D0735" w:rsidP="00F5554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D0735" w:rsidRDefault="005D0735" w:rsidP="00F5554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D1748" w:rsidRDefault="00E950DB" w:rsidP="00F5554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4.</w:t>
      </w:r>
      <w:r w:rsidR="00F5554A" w:rsidRPr="009A4AC3">
        <w:rPr>
          <w:rFonts w:ascii="Arial" w:hAnsi="Arial" w:cs="Arial"/>
          <w:b/>
          <w:color w:val="000000"/>
          <w:sz w:val="28"/>
          <w:szCs w:val="28"/>
        </w:rPr>
        <w:t>Познавательное развитие</w:t>
      </w:r>
    </w:p>
    <w:p w:rsidR="007856E6" w:rsidRDefault="007856E6" w:rsidP="007856E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Беседа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(развитие кругозора). «Я буду первоклассником!». </w:t>
      </w:r>
    </w:p>
    <w:p w:rsidR="007856E6" w:rsidRPr="007856E6" w:rsidRDefault="007856E6" w:rsidP="007856E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Цель: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Формировать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мотивационную готовность к школе. Повышать психологическую безопасность детей, уменьшать тревожность, снять напряженность перед обучением в школе. Развивать произвольную сферу, вербальное, наглядно-образное и логическое мышление, развивать внимание, слуховую и тактильную память. Стимулировать внутригрупповое общение. Развивать фонематический слух.</w:t>
      </w:r>
    </w:p>
    <w:p w:rsidR="00F5554A" w:rsidRDefault="00E950DB" w:rsidP="00BC4433">
      <w:pPr>
        <w:pStyle w:val="a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</w:t>
      </w:r>
      <w:r w:rsidR="00F5554A" w:rsidRPr="009A4AC3">
        <w:rPr>
          <w:rFonts w:ascii="Arial" w:hAnsi="Arial" w:cs="Arial"/>
          <w:b/>
          <w:color w:val="000000"/>
          <w:sz w:val="28"/>
          <w:szCs w:val="28"/>
        </w:rPr>
        <w:t>Ф.Э.М.П.</w:t>
      </w:r>
    </w:p>
    <w:p w:rsidR="00D925A2" w:rsidRPr="00D925A2" w:rsidRDefault="00D925A2" w:rsidP="00D925A2">
      <w:pPr>
        <w:pStyle w:val="a9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D925A2">
        <w:rPr>
          <w:rFonts w:ascii="Arial" w:hAnsi="Arial" w:cs="Arial"/>
          <w:b/>
          <w:color w:val="000000"/>
          <w:sz w:val="18"/>
          <w:szCs w:val="18"/>
        </w:rPr>
        <w:t>Дид.игры</w:t>
      </w:r>
      <w:proofErr w:type="spellEnd"/>
      <w:r w:rsidRPr="00D925A2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1.У кого больше…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лап – у кошки или попугая?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хвостов – у собаки или лягушки?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ушей – у мышки или свиньи?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глаз – у змеи или крокодила?</w:t>
      </w:r>
    </w:p>
    <w:p w:rsid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2.Что выше?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 или забор? Слон или крокодил?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Стол или стул? Горка или песочница?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Грузовик или легковая машина?</w:t>
      </w:r>
    </w:p>
    <w:p w:rsid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3.Кого больше?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Чего в реке больше – рыбы или окуней? (рыбы)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Кого у вас в группе больше – детей или мальчиков? (детей)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Чего на клумбе больше – цветов или тюльпанов? (цветов)</w:t>
      </w:r>
    </w:p>
    <w:p w:rsidR="00D925A2" w:rsidRP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Кого в зоопарке больше – животных или медведей? (животных)</w:t>
      </w:r>
    </w:p>
    <w:p w:rsidR="00D925A2" w:rsidRDefault="00D925A2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D925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Чего в квартире больше – мебели или стульев? (мебели)</w:t>
      </w:r>
    </w:p>
    <w:p w:rsidR="00A80420" w:rsidRPr="00D925A2" w:rsidRDefault="00A80420" w:rsidP="00D925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4.</w:t>
      </w:r>
      <w:r w:rsidRPr="00A804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Сколько всего?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Курица на одной ноге весит 2 кг.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Сколько буд</w:t>
      </w:r>
      <w:r w:rsidR="005D0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 весить курица на 2-х ногах (</w:t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кг)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трех братьев по 1 сестре. Сколько всего детей в семье? (четыре)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5D0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Из-под забора видны 10 ног</w:t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D07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Сколько людей там стоит? (5)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деревьях видно 8 крыльев. Сколько там птиц? (четыре)</w:t>
      </w:r>
    </w:p>
    <w:p w:rsid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Занимательные вопросы: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какой фигуры нет ни начала, ни конца? </w:t>
      </w:r>
      <w:proofErr w:type="gramStart"/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 у</w:t>
      </w:r>
      <w:proofErr w:type="gramEnd"/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круга)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можно сорвать ветку, не спугнув на ней птичку? (нельзя,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улетит)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Надо разделить 5 яблок между 5 девочками так, чтобы одно яблоко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осталось в </w:t>
      </w:r>
      <w:proofErr w:type="gramStart"/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корзине.(</w:t>
      </w:r>
      <w:proofErr w:type="gramEnd"/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 девочка должна взять яблоко вместе с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корзиной)</w:t>
      </w:r>
    </w:p>
    <w:p w:rsid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 Какой год продолжается всего один день? (Новый год)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1373A" w:rsidRDefault="00D1373A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Домашние игры.</w:t>
      </w:r>
    </w:p>
    <w:p w:rsidR="00A80420" w:rsidRP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 можно между делами вовлекать ребенка в следующие игровые</w:t>
      </w:r>
    </w:p>
    <w:p w:rsidR="00A80420" w:rsidRDefault="00A80420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04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упражнения: Круги Эйлера</w:t>
      </w:r>
    </w:p>
    <w:p w:rsidR="00D1373A" w:rsidRDefault="00D1373A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9" w:history="1">
        <w:r w:rsidRPr="004B0128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http://dou10.bel31.ru/file/igraem_matemat.pdf</w:t>
        </w:r>
      </w:hyperlink>
    </w:p>
    <w:p w:rsidR="00D1373A" w:rsidRPr="00A80420" w:rsidRDefault="00D1373A" w:rsidP="00A804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569C" w:rsidRDefault="00C8569C" w:rsidP="00BC44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C33E9" w:rsidRDefault="00E950DB" w:rsidP="00BC44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</w:t>
      </w:r>
      <w:r w:rsidR="00FB138D" w:rsidRPr="009A4AC3">
        <w:rPr>
          <w:rFonts w:ascii="Arial" w:hAnsi="Arial" w:cs="Arial"/>
          <w:b/>
          <w:color w:val="000000"/>
          <w:sz w:val="28"/>
          <w:szCs w:val="28"/>
        </w:rPr>
        <w:t>Опыты и эксперименты</w:t>
      </w:r>
    </w:p>
    <w:p w:rsidR="00137E4E" w:rsidRDefault="00137E4E" w:rsidP="00137E4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b/>
          <w:bCs/>
          <w:color w:val="000000"/>
          <w:sz w:val="26"/>
          <w:szCs w:val="26"/>
        </w:rPr>
        <w:t xml:space="preserve">Опыт </w:t>
      </w:r>
      <w:r>
        <w:rPr>
          <w:rFonts w:ascii="Open Sans" w:hAnsi="Open Sans"/>
          <w:b/>
          <w:bCs/>
          <w:color w:val="000000"/>
          <w:sz w:val="26"/>
          <w:szCs w:val="26"/>
        </w:rPr>
        <w:t xml:space="preserve"> «</w:t>
      </w:r>
      <w:proofErr w:type="gramEnd"/>
      <w:r>
        <w:rPr>
          <w:rFonts w:ascii="Open Sans" w:hAnsi="Open Sans"/>
          <w:b/>
          <w:bCs/>
          <w:color w:val="000000"/>
          <w:sz w:val="26"/>
          <w:szCs w:val="26"/>
        </w:rPr>
        <w:t>Как обнаружить воздух»</w:t>
      </w:r>
    </w:p>
    <w:p w:rsidR="00137E4E" w:rsidRDefault="00137E4E" w:rsidP="00137E4E">
      <w:pPr>
        <w:pStyle w:val="aa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6"/>
          <w:szCs w:val="26"/>
          <w:u w:val="single"/>
        </w:rPr>
        <w:t>Цель:</w:t>
      </w:r>
      <w:r>
        <w:rPr>
          <w:rFonts w:ascii="Open Sans" w:hAnsi="Open Sans"/>
          <w:color w:val="000000"/>
          <w:sz w:val="26"/>
          <w:szCs w:val="26"/>
        </w:rPr>
        <w:t> Установить, окружает ли нас воздух и как его обнаружить. Определить поток воздуха в помещении.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  <w:u w:val="single"/>
        </w:rPr>
        <w:t>Материалы</w:t>
      </w:r>
      <w:r>
        <w:rPr>
          <w:rFonts w:ascii="Open Sans" w:hAnsi="Open Sans"/>
          <w:color w:val="000000"/>
          <w:sz w:val="26"/>
          <w:szCs w:val="26"/>
        </w:rPr>
        <w:t>. 2 полиэтиленовых мешочка, свеча.</w:t>
      </w:r>
    </w:p>
    <w:p w:rsidR="00137E4E" w:rsidRDefault="00137E4E" w:rsidP="00137E4E">
      <w:pPr>
        <w:pStyle w:val="aa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6"/>
          <w:szCs w:val="26"/>
          <w:u w:val="single"/>
        </w:rPr>
        <w:t>Ход:</w:t>
      </w:r>
      <w:r>
        <w:rPr>
          <w:rFonts w:ascii="Open Sans" w:hAnsi="Open Sans"/>
          <w:color w:val="000000"/>
          <w:sz w:val="26"/>
          <w:szCs w:val="26"/>
        </w:rPr>
        <w:t>1) Предложить заполнить полиэтиленовые мешочки: один мелкими предметами, другой воздухом. Сравнить мешочки.</w:t>
      </w:r>
      <w:r>
        <w:rPr>
          <w:rFonts w:ascii="Open Sans" w:hAnsi="Open Sans"/>
          <w:color w:val="000000"/>
          <w:sz w:val="26"/>
          <w:szCs w:val="26"/>
        </w:rPr>
        <w:br/>
      </w:r>
      <w:r>
        <w:rPr>
          <w:rFonts w:ascii="Open Sans" w:hAnsi="Open Sans"/>
          <w:color w:val="000000"/>
          <w:sz w:val="26"/>
          <w:szCs w:val="26"/>
          <w:u w:val="single"/>
        </w:rPr>
        <w:t>Итог.</w:t>
      </w:r>
      <w:r>
        <w:rPr>
          <w:rFonts w:ascii="Open Sans" w:hAnsi="Open Sans"/>
          <w:color w:val="000000"/>
          <w:sz w:val="26"/>
          <w:szCs w:val="26"/>
        </w:rPr>
        <w:t> Мешочек с предметами тяжелее, предметы ощущаются на ощупь. Мешочек с воздухом легкий, выпуклый, гладкий.</w:t>
      </w:r>
    </w:p>
    <w:p w:rsidR="00137E4E" w:rsidRDefault="00137E4E" w:rsidP="00137E4E">
      <w:pPr>
        <w:pStyle w:val="aa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6"/>
          <w:szCs w:val="26"/>
        </w:rPr>
        <w:t>2) Зажечь свечу и подуть на нее. Пламя отклоняется, на него действует поток воздуха.</w:t>
      </w:r>
    </w:p>
    <w:p w:rsidR="00137E4E" w:rsidRDefault="00137E4E" w:rsidP="00137E4E">
      <w:pPr>
        <w:pStyle w:val="aa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6"/>
          <w:szCs w:val="26"/>
        </w:rPr>
        <w:t>Подержать змейку (вырезать из круга по спирали) над свечой.</w:t>
      </w:r>
    </w:p>
    <w:p w:rsidR="00137E4E" w:rsidRDefault="00137E4E" w:rsidP="00137E4E">
      <w:pPr>
        <w:pStyle w:val="aa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6"/>
          <w:szCs w:val="26"/>
          <w:u w:val="single"/>
        </w:rPr>
        <w:t>Итог.</w:t>
      </w:r>
      <w:r>
        <w:rPr>
          <w:rFonts w:ascii="Open Sans" w:hAnsi="Open Sans"/>
          <w:color w:val="000000"/>
          <w:sz w:val="26"/>
          <w:szCs w:val="26"/>
        </w:rPr>
        <w:t> Воздух над свечой теплый, он идет к змейке и змейка вращается, но не опускается вниз, так как ее поднимает теплый воздух.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Open Sans" w:hAnsi="Open Sans"/>
          <w:color w:val="000000"/>
          <w:sz w:val="26"/>
          <w:szCs w:val="26"/>
        </w:rPr>
        <w:t xml:space="preserve"> 3) Определить движение воздуха сверху вниз от дверного проема (фрамуги). Теплый воздух поднимается и идет </w:t>
      </w:r>
      <w:proofErr w:type="gramStart"/>
      <w:r>
        <w:rPr>
          <w:rFonts w:ascii="Open Sans" w:hAnsi="Open Sans"/>
          <w:color w:val="000000"/>
          <w:sz w:val="26"/>
          <w:szCs w:val="26"/>
        </w:rPr>
        <w:t>снизу вверх</w:t>
      </w:r>
      <w:proofErr w:type="gramEnd"/>
      <w:r>
        <w:rPr>
          <w:rFonts w:ascii="Open Sans" w:hAnsi="Open Sans"/>
          <w:color w:val="000000"/>
          <w:sz w:val="26"/>
          <w:szCs w:val="26"/>
        </w:rPr>
        <w:t xml:space="preserve"> (так как он теплый), а холодный тяжелее – он входит в помещение снизу. Затем воздух согревается и опять поднимается вверх, так получается ветер в природе.</w:t>
      </w:r>
    </w:p>
    <w:p w:rsidR="00137E4E" w:rsidRPr="009A4AC3" w:rsidRDefault="00137E4E" w:rsidP="00BC44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3BE9" w:rsidRPr="00137E4E" w:rsidRDefault="00E950DB" w:rsidP="00137E4E">
      <w:pPr>
        <w:shd w:val="clear" w:color="auto" w:fill="FFFFFF"/>
        <w:spacing w:before="75" w:after="75" w:line="315" w:lineRule="atLeast"/>
        <w:jc w:val="center"/>
        <w:rPr>
          <w:rFonts w:ascii="Verdana" w:eastAsia="Times New Roman" w:hAnsi="Verdana" w:cs="Times New Roman"/>
          <w:color w:val="303F50"/>
          <w:sz w:val="32"/>
          <w:szCs w:val="32"/>
          <w:lang w:eastAsia="ru-RU"/>
        </w:rPr>
      </w:pPr>
      <w:r w:rsidRPr="00137E4E">
        <w:rPr>
          <w:b/>
          <w:sz w:val="32"/>
          <w:szCs w:val="32"/>
        </w:rPr>
        <w:t>5.</w:t>
      </w:r>
      <w:r w:rsidR="00E63BE9" w:rsidRPr="00137E4E">
        <w:rPr>
          <w:b/>
          <w:sz w:val="32"/>
          <w:szCs w:val="32"/>
        </w:rPr>
        <w:t>Речевое развитие</w:t>
      </w:r>
    </w:p>
    <w:p w:rsidR="007856E6" w:rsidRDefault="000A54EA" w:rsidP="007856E6">
      <w:pPr>
        <w:pStyle w:val="aa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Тема:</w:t>
      </w:r>
      <w:r w:rsidR="007856E6">
        <w:rPr>
          <w:rFonts w:ascii="Verdana" w:hAnsi="Verdana"/>
          <w:b/>
          <w:bCs/>
          <w:color w:val="000000"/>
          <w:sz w:val="20"/>
          <w:szCs w:val="20"/>
        </w:rPr>
        <w:t> «Мне теперь не до игрушек». 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Учить детей поддерживать диалог со взрослым и сверстниками. Высказываться на темы из личного опыта. Совместно сочинять небольшие истории с фантастическим содержанием. Строить сложноподчиненные предложения разных типов (с придаточными причинными, целевыми, условными). Учить образовывать формы существительных родительного падежа множественного числа. Развивать фонематический слух, чувство рифмы.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Чтение рассказа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В.Драгунского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«Друг детства».  </w:t>
      </w:r>
    </w:p>
    <w:p w:rsidR="007856E6" w:rsidRDefault="00C335DB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Цель: </w:t>
      </w:r>
      <w:r w:rsidR="007856E6">
        <w:rPr>
          <w:rFonts w:ascii="Verdana" w:hAnsi="Verdana"/>
          <w:color w:val="000000"/>
          <w:sz w:val="20"/>
          <w:szCs w:val="20"/>
        </w:rPr>
        <w:t>Знакомить детей с миром человеческих чувств через произведения литературы. Учить детей эмоционально воспринимать образное содержание произведения, осмысливать идею, значение образных выражений. Соверше</w:t>
      </w:r>
      <w:r>
        <w:rPr>
          <w:rFonts w:ascii="Verdana" w:hAnsi="Verdana"/>
          <w:color w:val="000000"/>
          <w:sz w:val="20"/>
          <w:szCs w:val="20"/>
        </w:rPr>
        <w:t>нствовать умение анализировать </w:t>
      </w:r>
      <w:r w:rsidR="007856E6">
        <w:rPr>
          <w:rFonts w:ascii="Verdana" w:hAnsi="Verdana"/>
          <w:color w:val="000000"/>
          <w:sz w:val="20"/>
          <w:szCs w:val="20"/>
        </w:rPr>
        <w:t>художественное произведение с позиции жанра, выразительности и образности языка</w:t>
      </w:r>
    </w:p>
    <w:p w:rsidR="007856E6" w:rsidRDefault="007856E6" w:rsidP="007856E6">
      <w:pPr>
        <w:pStyle w:val="aa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465EB" w:rsidRDefault="003465EB" w:rsidP="007856E6">
      <w:pPr>
        <w:pStyle w:val="aa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465EB" w:rsidRDefault="003465EB" w:rsidP="007856E6">
      <w:pPr>
        <w:pStyle w:val="aa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465EB" w:rsidRDefault="003465EB" w:rsidP="007856E6">
      <w:pPr>
        <w:pStyle w:val="aa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2311FF" w:rsidRDefault="002311FF" w:rsidP="007856E6">
      <w:pPr>
        <w:pStyle w:val="aa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2311FF" w:rsidRDefault="002311FF" w:rsidP="007856E6">
      <w:pPr>
        <w:pStyle w:val="aa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7856E6" w:rsidRDefault="007856E6" w:rsidP="007856E6">
      <w:pPr>
        <w:pStyle w:val="aa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Рекомендации родителям для осуществления образовательной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деятельности  в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семье по теме: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 Рассмотрите с детьми разные формы ранцев, портфелей.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Посетите школу, побеседуйте с учителем, учащимися.</w:t>
      </w:r>
    </w:p>
    <w:p w:rsidR="007856E6" w:rsidRDefault="007856E6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Сходите с р</w:t>
      </w:r>
      <w:r w:rsidR="00BC4433">
        <w:rPr>
          <w:rFonts w:ascii="Verdana" w:hAnsi="Verdana"/>
          <w:color w:val="000000"/>
          <w:sz w:val="20"/>
          <w:szCs w:val="20"/>
        </w:rPr>
        <w:t>ебенком в магазин, где продают </w:t>
      </w:r>
      <w:r>
        <w:rPr>
          <w:rFonts w:ascii="Verdana" w:hAnsi="Verdana"/>
          <w:color w:val="000000"/>
          <w:sz w:val="20"/>
          <w:szCs w:val="20"/>
        </w:rPr>
        <w:t>канцелярские товары или на школьную ярмарку.</w:t>
      </w:r>
    </w:p>
    <w:p w:rsidR="007856E6" w:rsidRDefault="00BC4433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856E6">
        <w:rPr>
          <w:rFonts w:ascii="Verdana" w:hAnsi="Verdana"/>
          <w:color w:val="000000"/>
          <w:sz w:val="20"/>
          <w:szCs w:val="20"/>
        </w:rPr>
        <w:t>Составьте рассказ с детьми «Хобби нашей семьи».</w:t>
      </w:r>
    </w:p>
    <w:p w:rsidR="007856E6" w:rsidRDefault="00BC4433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856E6">
        <w:rPr>
          <w:rFonts w:ascii="Verdana" w:hAnsi="Verdana"/>
          <w:color w:val="000000"/>
          <w:sz w:val="20"/>
          <w:szCs w:val="20"/>
        </w:rPr>
        <w:t>Составьте рассказ (с рисунком) «Мой лучший друг».</w:t>
      </w:r>
    </w:p>
    <w:p w:rsidR="007856E6" w:rsidRDefault="00BC4433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856E6">
        <w:rPr>
          <w:rFonts w:ascii="Verdana" w:hAnsi="Verdana"/>
          <w:color w:val="000000"/>
          <w:sz w:val="20"/>
          <w:szCs w:val="20"/>
        </w:rPr>
        <w:t xml:space="preserve">Разучите с детьми стихотворения: А. </w:t>
      </w:r>
      <w:proofErr w:type="spellStart"/>
      <w:r w:rsidR="007856E6">
        <w:rPr>
          <w:rFonts w:ascii="Verdana" w:hAnsi="Verdana"/>
          <w:color w:val="000000"/>
          <w:sz w:val="20"/>
          <w:szCs w:val="20"/>
        </w:rPr>
        <w:t>Барто</w:t>
      </w:r>
      <w:proofErr w:type="spellEnd"/>
      <w:r w:rsidR="007856E6">
        <w:rPr>
          <w:rFonts w:ascii="Verdana" w:hAnsi="Verdana"/>
          <w:color w:val="000000"/>
          <w:sz w:val="20"/>
          <w:szCs w:val="20"/>
        </w:rPr>
        <w:t xml:space="preserve"> «В школу», З. Александровой «Света».</w:t>
      </w:r>
    </w:p>
    <w:p w:rsidR="007856E6" w:rsidRDefault="00BC4433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856E6">
        <w:rPr>
          <w:rFonts w:ascii="Verdana" w:hAnsi="Verdana"/>
          <w:color w:val="000000"/>
          <w:sz w:val="20"/>
          <w:szCs w:val="20"/>
        </w:rPr>
        <w:t>Побеседуйте о правилах поведения в общественном транспорте.</w:t>
      </w:r>
    </w:p>
    <w:p w:rsidR="007856E6" w:rsidRDefault="00BC4433" w:rsidP="007856E6">
      <w:pPr>
        <w:pStyle w:val="aa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="007856E6">
        <w:rPr>
          <w:rFonts w:ascii="Verdana" w:hAnsi="Verdana"/>
          <w:color w:val="000000"/>
          <w:sz w:val="20"/>
          <w:szCs w:val="20"/>
        </w:rPr>
        <w:t>Составьте рассказ о своей поделке «Что я умею мастерить», «Как я рисую, леплю».</w:t>
      </w:r>
    </w:p>
    <w:p w:rsidR="00C0094B" w:rsidRDefault="00C0094B" w:rsidP="00CA51F5">
      <w:pPr>
        <w:pStyle w:val="a9"/>
        <w:rPr>
          <w:color w:val="000000"/>
          <w:sz w:val="32"/>
          <w:szCs w:val="32"/>
          <w:shd w:val="clear" w:color="auto" w:fill="FFFFFF"/>
        </w:rPr>
      </w:pPr>
    </w:p>
    <w:p w:rsidR="00C0094B" w:rsidRDefault="00C0094B" w:rsidP="00C0094B">
      <w:pPr>
        <w:pStyle w:val="a9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C0094B" w:rsidRPr="009A4AC3" w:rsidRDefault="00C0094B" w:rsidP="00C0094B">
      <w:pPr>
        <w:pStyle w:val="a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A4AC3">
        <w:rPr>
          <w:b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C0094B" w:rsidRPr="009A4AC3" w:rsidRDefault="00C0094B" w:rsidP="00C0094B">
      <w:pPr>
        <w:pStyle w:val="a9"/>
        <w:rPr>
          <w:sz w:val="28"/>
          <w:szCs w:val="28"/>
        </w:rPr>
      </w:pPr>
      <w:r w:rsidRPr="009A4AC3">
        <w:rPr>
          <w:color w:val="000000"/>
          <w:sz w:val="28"/>
          <w:szCs w:val="28"/>
          <w:shd w:val="clear" w:color="auto" w:fill="FFFFFF"/>
        </w:rPr>
        <w:t>Обратная связь от родителей воспитателю фотоотчет о проделанной работе за неделю.</w:t>
      </w:r>
    </w:p>
    <w:sectPr w:rsidR="00C0094B" w:rsidRPr="009A4AC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45" w:rsidRDefault="00394D45" w:rsidP="002D180F">
      <w:pPr>
        <w:spacing w:after="0" w:line="240" w:lineRule="auto"/>
      </w:pPr>
      <w:r>
        <w:separator/>
      </w:r>
    </w:p>
  </w:endnote>
  <w:endnote w:type="continuationSeparator" w:id="0">
    <w:p w:rsidR="00394D45" w:rsidRDefault="00394D45" w:rsidP="002D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428600"/>
      <w:docPartObj>
        <w:docPartGallery w:val="Page Numbers (Bottom of Page)"/>
        <w:docPartUnique/>
      </w:docPartObj>
    </w:sdtPr>
    <w:sdtEndPr/>
    <w:sdtContent>
      <w:p w:rsidR="00544062" w:rsidRDefault="00544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B3">
          <w:rPr>
            <w:noProof/>
          </w:rPr>
          <w:t>1</w:t>
        </w:r>
        <w:r>
          <w:fldChar w:fldCharType="end"/>
        </w:r>
      </w:p>
    </w:sdtContent>
  </w:sdt>
  <w:p w:rsidR="002D180F" w:rsidRDefault="002D1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45" w:rsidRDefault="00394D45" w:rsidP="002D180F">
      <w:pPr>
        <w:spacing w:after="0" w:line="240" w:lineRule="auto"/>
      </w:pPr>
      <w:r>
        <w:separator/>
      </w:r>
    </w:p>
  </w:footnote>
  <w:footnote w:type="continuationSeparator" w:id="0">
    <w:p w:rsidR="00394D45" w:rsidRDefault="00394D45" w:rsidP="002D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CC"/>
    <w:multiLevelType w:val="hybridMultilevel"/>
    <w:tmpl w:val="9D3C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B76"/>
    <w:multiLevelType w:val="hybridMultilevel"/>
    <w:tmpl w:val="8ACC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4049"/>
    <w:multiLevelType w:val="hybridMultilevel"/>
    <w:tmpl w:val="3C90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E"/>
    <w:rsid w:val="00046478"/>
    <w:rsid w:val="00095393"/>
    <w:rsid w:val="000A54EA"/>
    <w:rsid w:val="000F1834"/>
    <w:rsid w:val="0011713C"/>
    <w:rsid w:val="00137E4E"/>
    <w:rsid w:val="001942EB"/>
    <w:rsid w:val="001B57F9"/>
    <w:rsid w:val="001B6344"/>
    <w:rsid w:val="001C1646"/>
    <w:rsid w:val="001C2C7E"/>
    <w:rsid w:val="002311FF"/>
    <w:rsid w:val="00235FA8"/>
    <w:rsid w:val="0024591B"/>
    <w:rsid w:val="00267777"/>
    <w:rsid w:val="00285463"/>
    <w:rsid w:val="002D180F"/>
    <w:rsid w:val="003465EB"/>
    <w:rsid w:val="003669F9"/>
    <w:rsid w:val="00394D45"/>
    <w:rsid w:val="003D1C14"/>
    <w:rsid w:val="00402FB6"/>
    <w:rsid w:val="00406637"/>
    <w:rsid w:val="004D5583"/>
    <w:rsid w:val="00516343"/>
    <w:rsid w:val="005206DF"/>
    <w:rsid w:val="00544062"/>
    <w:rsid w:val="00552FFD"/>
    <w:rsid w:val="00556241"/>
    <w:rsid w:val="005954B6"/>
    <w:rsid w:val="005A616E"/>
    <w:rsid w:val="005B3DC9"/>
    <w:rsid w:val="005D0735"/>
    <w:rsid w:val="006259EC"/>
    <w:rsid w:val="00680907"/>
    <w:rsid w:val="006A1778"/>
    <w:rsid w:val="006C33E9"/>
    <w:rsid w:val="006D1748"/>
    <w:rsid w:val="006E62E9"/>
    <w:rsid w:val="00740A05"/>
    <w:rsid w:val="00762868"/>
    <w:rsid w:val="007856E6"/>
    <w:rsid w:val="007D6043"/>
    <w:rsid w:val="007E403E"/>
    <w:rsid w:val="007F1F7B"/>
    <w:rsid w:val="00815AF9"/>
    <w:rsid w:val="00876351"/>
    <w:rsid w:val="008F6B2A"/>
    <w:rsid w:val="0090327E"/>
    <w:rsid w:val="009A4AC3"/>
    <w:rsid w:val="00A2298D"/>
    <w:rsid w:val="00A55A25"/>
    <w:rsid w:val="00A80420"/>
    <w:rsid w:val="00B40AAD"/>
    <w:rsid w:val="00B55BCC"/>
    <w:rsid w:val="00B85C3C"/>
    <w:rsid w:val="00B93F6D"/>
    <w:rsid w:val="00BC4433"/>
    <w:rsid w:val="00C0094B"/>
    <w:rsid w:val="00C335DB"/>
    <w:rsid w:val="00C52D8D"/>
    <w:rsid w:val="00C642B3"/>
    <w:rsid w:val="00C8569C"/>
    <w:rsid w:val="00CA51F5"/>
    <w:rsid w:val="00CB5E49"/>
    <w:rsid w:val="00CC17ED"/>
    <w:rsid w:val="00CC42C8"/>
    <w:rsid w:val="00D1373A"/>
    <w:rsid w:val="00D37BD1"/>
    <w:rsid w:val="00D540E4"/>
    <w:rsid w:val="00D573BA"/>
    <w:rsid w:val="00D72BD4"/>
    <w:rsid w:val="00D76AE2"/>
    <w:rsid w:val="00D925A2"/>
    <w:rsid w:val="00DC6127"/>
    <w:rsid w:val="00DD399D"/>
    <w:rsid w:val="00E0549D"/>
    <w:rsid w:val="00E53A12"/>
    <w:rsid w:val="00E63BE9"/>
    <w:rsid w:val="00E950DB"/>
    <w:rsid w:val="00EC4DFE"/>
    <w:rsid w:val="00F5554A"/>
    <w:rsid w:val="00F94914"/>
    <w:rsid w:val="00F97703"/>
    <w:rsid w:val="00FB138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6D3E4"/>
  <w15:chartTrackingRefBased/>
  <w15:docId w15:val="{317B9F7C-D604-4AE4-AFA8-04D3839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4914"/>
  </w:style>
  <w:style w:type="character" w:customStyle="1" w:styleId="c2">
    <w:name w:val="c2"/>
    <w:basedOn w:val="a0"/>
    <w:rsid w:val="00F94914"/>
  </w:style>
  <w:style w:type="paragraph" w:customStyle="1" w:styleId="c24">
    <w:name w:val="c24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4914"/>
  </w:style>
  <w:style w:type="character" w:customStyle="1" w:styleId="c3">
    <w:name w:val="c3"/>
    <w:basedOn w:val="a0"/>
    <w:rsid w:val="00F94914"/>
  </w:style>
  <w:style w:type="paragraph" w:customStyle="1" w:styleId="c30">
    <w:name w:val="c30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94914"/>
  </w:style>
  <w:style w:type="paragraph" w:customStyle="1" w:styleId="c25">
    <w:name w:val="c25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32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0F"/>
  </w:style>
  <w:style w:type="paragraph" w:styleId="a6">
    <w:name w:val="footer"/>
    <w:basedOn w:val="a"/>
    <w:link w:val="a7"/>
    <w:uiPriority w:val="99"/>
    <w:unhideWhenUsed/>
    <w:rsid w:val="002D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0F"/>
  </w:style>
  <w:style w:type="paragraph" w:customStyle="1" w:styleId="c1">
    <w:name w:val="c1"/>
    <w:basedOn w:val="a"/>
    <w:rsid w:val="0028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2FFD"/>
    <w:rPr>
      <w:b/>
      <w:bCs/>
    </w:rPr>
  </w:style>
  <w:style w:type="paragraph" w:styleId="a9">
    <w:name w:val="List Paragraph"/>
    <w:basedOn w:val="a"/>
    <w:uiPriority w:val="34"/>
    <w:qFormat/>
    <w:rsid w:val="001942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00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353519/podelka-moy-lyubimyiy-detskiy-sad-tvorim-s-det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10.bel31.ru/file/igraem_matem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F760-27FF-47B6-A157-F6618D5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2020-04-20T18:07:00Z</dcterms:created>
  <dcterms:modified xsi:type="dcterms:W3CDTF">2020-05-21T10:54:00Z</dcterms:modified>
</cp:coreProperties>
</file>