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C91A" w14:textId="4F9F67EA" w:rsidR="005C50BA" w:rsidRPr="00FE2C72" w:rsidRDefault="005C50BA" w:rsidP="00FE2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E2C72">
        <w:rPr>
          <w:rFonts w:ascii="Times New Roman" w:hAnsi="Times New Roman" w:cs="Times New Roman"/>
          <w:b/>
          <w:sz w:val="32"/>
          <w:szCs w:val="32"/>
        </w:rPr>
        <w:t>Тема недели «Неделя здоровья»</w:t>
      </w:r>
    </w:p>
    <w:bookmarkEnd w:id="0"/>
    <w:p w14:paraId="31625ED7" w14:textId="25FFD740" w:rsidR="005C50BA" w:rsidRDefault="005C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 процессе совместной деятельности детей и родителей продолжать        формировать у детей желание вести здоровый образ жизни.</w:t>
      </w:r>
    </w:p>
    <w:p w14:paraId="405F37AB" w14:textId="77777777" w:rsidR="00FE2C72" w:rsidRDefault="005C50BA" w:rsidP="00FE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продолжать формировать представление о здоровье, о полезных привычках, укрепляющих здоровье;</w:t>
      </w:r>
    </w:p>
    <w:p w14:paraId="4D3A377D" w14:textId="1FE77483" w:rsidR="005C50BA" w:rsidRDefault="005C50BA" w:rsidP="00FE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самостоятельность дете</w:t>
      </w:r>
      <w:r w:rsidR="00FE2C72">
        <w:rPr>
          <w:rFonts w:ascii="Times New Roman" w:hAnsi="Times New Roman" w:cs="Times New Roman"/>
          <w:sz w:val="28"/>
          <w:szCs w:val="28"/>
        </w:rPr>
        <w:t>й в выполнении культурн</w:t>
      </w:r>
      <w:proofErr w:type="gramStart"/>
      <w:r w:rsidR="00FE2C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2C72">
        <w:rPr>
          <w:rFonts w:ascii="Times New Roman" w:hAnsi="Times New Roman" w:cs="Times New Roman"/>
          <w:sz w:val="28"/>
          <w:szCs w:val="28"/>
        </w:rPr>
        <w:t xml:space="preserve"> гигие</w:t>
      </w:r>
      <w:r>
        <w:rPr>
          <w:rFonts w:ascii="Times New Roman" w:hAnsi="Times New Roman" w:cs="Times New Roman"/>
          <w:sz w:val="28"/>
          <w:szCs w:val="28"/>
        </w:rPr>
        <w:t>нических навыков;</w:t>
      </w:r>
    </w:p>
    <w:p w14:paraId="688D3BB1" w14:textId="0D6D93D2" w:rsidR="005C50BA" w:rsidRDefault="005C50BA" w:rsidP="00FE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важность режима дня в формировании здорового образа</w:t>
      </w:r>
    </w:p>
    <w:p w14:paraId="1A725896" w14:textId="3FCC84AE" w:rsidR="005C50BA" w:rsidRDefault="00C46DC4" w:rsidP="00FE2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жизни;</w:t>
      </w:r>
      <w:r>
        <w:rPr>
          <w:rFonts w:ascii="Times New Roman" w:hAnsi="Times New Roman" w:cs="Times New Roman"/>
          <w:sz w:val="28"/>
          <w:szCs w:val="28"/>
        </w:rPr>
        <w:br/>
        <w:t xml:space="preserve"> - активизировать словарь детей, </w:t>
      </w:r>
      <w:r w:rsidR="00FE2C72">
        <w:rPr>
          <w:rFonts w:ascii="Times New Roman" w:hAnsi="Times New Roman" w:cs="Times New Roman"/>
          <w:sz w:val="28"/>
          <w:szCs w:val="28"/>
        </w:rPr>
        <w:t>обогащать</w:t>
      </w:r>
      <w:r>
        <w:rPr>
          <w:rFonts w:ascii="Times New Roman" w:hAnsi="Times New Roman" w:cs="Times New Roman"/>
          <w:sz w:val="28"/>
          <w:szCs w:val="28"/>
        </w:rPr>
        <w:t xml:space="preserve"> его путем закрепления                    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здоровье, гигиена, режим дня, спорт, </w:t>
      </w:r>
      <w:r w:rsidR="00FE2C72">
        <w:rPr>
          <w:rFonts w:ascii="Times New Roman" w:hAnsi="Times New Roman" w:cs="Times New Roman"/>
          <w:sz w:val="28"/>
          <w:szCs w:val="28"/>
        </w:rPr>
        <w:t>здоровое</w:t>
      </w:r>
      <w:r>
        <w:rPr>
          <w:rFonts w:ascii="Times New Roman" w:hAnsi="Times New Roman" w:cs="Times New Roman"/>
          <w:sz w:val="28"/>
          <w:szCs w:val="28"/>
        </w:rPr>
        <w:t xml:space="preserve"> питание.</w:t>
      </w:r>
    </w:p>
    <w:p w14:paraId="3611337C" w14:textId="68182E61" w:rsidR="005C50BA" w:rsidRDefault="00C4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2B82392" w14:textId="71B9188D" w:rsidR="00C46DC4" w:rsidRDefault="00C4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Утренняя гимнастика</w:t>
      </w:r>
    </w:p>
    <w:p w14:paraId="56F92E06" w14:textId="77777777" w:rsidR="00C46DC4" w:rsidRDefault="00C46D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зарядку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https://ruq.hotmo.org/song/62897065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64EFC4F8" w14:textId="3067859B" w:rsidR="00C46DC4" w:rsidRDefault="00C46D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Чика-рика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https://ruq.hotmo.org/song/66830079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4AF497B2" w14:textId="63B6D32A" w:rsidR="00C46DC4" w:rsidRPr="0058567C" w:rsidRDefault="00C46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Дыхательная гимнастика</w:t>
      </w:r>
      <w:r>
        <w:rPr>
          <w:rFonts w:ascii="Times New Roman" w:hAnsi="Times New Roman" w:cs="Times New Roman"/>
          <w:sz w:val="28"/>
          <w:szCs w:val="28"/>
        </w:rPr>
        <w:br/>
        <w:t>1.Поединок</w:t>
      </w:r>
      <w:r>
        <w:rPr>
          <w:rFonts w:ascii="Times New Roman" w:hAnsi="Times New Roman" w:cs="Times New Roman"/>
          <w:sz w:val="28"/>
          <w:szCs w:val="28"/>
        </w:rPr>
        <w:br/>
        <w:t>2.Ножницы</w:t>
      </w:r>
      <w:r>
        <w:rPr>
          <w:rFonts w:ascii="Times New Roman" w:hAnsi="Times New Roman" w:cs="Times New Roman"/>
          <w:sz w:val="28"/>
          <w:szCs w:val="28"/>
        </w:rPr>
        <w:br/>
        <w:t>3.Подуй на одуванчик</w:t>
      </w:r>
      <w:r>
        <w:rPr>
          <w:rFonts w:ascii="Times New Roman" w:hAnsi="Times New Roman" w:cs="Times New Roman"/>
          <w:sz w:val="28"/>
          <w:szCs w:val="28"/>
        </w:rPr>
        <w:br/>
        <w:t>4.Лягушонок</w:t>
      </w:r>
    </w:p>
    <w:p w14:paraId="449A424F" w14:textId="70C94B42" w:rsidR="00C46DC4" w:rsidRPr="0058567C" w:rsidRDefault="00FE2C7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raznoe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/2016/10/05/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kartoteka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dyhatelnoy</w:t>
        </w:r>
        <w:proofErr w:type="spellEnd"/>
        <w:r w:rsidR="00C46DC4" w:rsidRPr="005856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6DC4" w:rsidRPr="00343B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gimnastiki</w:t>
        </w:r>
        <w:proofErr w:type="spellEnd"/>
      </w:hyperlink>
      <w:r w:rsidR="00C46DC4" w:rsidRPr="0058567C">
        <w:rPr>
          <w:rFonts w:ascii="Times New Roman" w:hAnsi="Times New Roman" w:cs="Times New Roman"/>
          <w:sz w:val="28"/>
          <w:szCs w:val="28"/>
        </w:rPr>
        <w:br/>
      </w:r>
    </w:p>
    <w:p w14:paraId="755906C7" w14:textId="175B8FEF" w:rsidR="002258F1" w:rsidRDefault="0022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Пальчиковая гимнастика</w:t>
      </w:r>
      <w:r>
        <w:rPr>
          <w:rFonts w:ascii="Times New Roman" w:hAnsi="Times New Roman" w:cs="Times New Roman"/>
          <w:sz w:val="28"/>
          <w:szCs w:val="28"/>
        </w:rPr>
        <w:br/>
        <w:t>1.Апельсин</w:t>
      </w:r>
      <w:r>
        <w:rPr>
          <w:rFonts w:ascii="Times New Roman" w:hAnsi="Times New Roman" w:cs="Times New Roman"/>
          <w:sz w:val="28"/>
          <w:szCs w:val="28"/>
        </w:rPr>
        <w:br/>
        <w:t>2.Птички</w:t>
      </w:r>
      <w:r>
        <w:rPr>
          <w:rFonts w:ascii="Times New Roman" w:hAnsi="Times New Roman" w:cs="Times New Roman"/>
          <w:sz w:val="28"/>
          <w:szCs w:val="28"/>
        </w:rPr>
        <w:br/>
        <w:t>3.Есть у каждого свой дом</w:t>
      </w:r>
      <w:r>
        <w:rPr>
          <w:rFonts w:ascii="Times New Roman" w:hAnsi="Times New Roman" w:cs="Times New Roman"/>
          <w:sz w:val="28"/>
          <w:szCs w:val="28"/>
        </w:rPr>
        <w:br/>
        <w:t>4.Машина каша</w:t>
      </w:r>
    </w:p>
    <w:p w14:paraId="2EAD720E" w14:textId="133407DF" w:rsidR="002258F1" w:rsidRDefault="00FE2C7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258F1"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https://nsportal.ru/detskiy-sad/raznoe/2013/11/15/palchikovaya-gimnastika-dlya-podgotovitelnoy-gruppy</w:t>
        </w:r>
      </w:hyperlink>
      <w:r w:rsidR="002258F1">
        <w:rPr>
          <w:rFonts w:ascii="Times New Roman" w:hAnsi="Times New Roman" w:cs="Times New Roman"/>
          <w:sz w:val="28"/>
          <w:szCs w:val="28"/>
        </w:rPr>
        <w:br/>
      </w:r>
    </w:p>
    <w:p w14:paraId="4E1EA956" w14:textId="09533258" w:rsidR="002258F1" w:rsidRDefault="002258F1">
      <w:pPr>
        <w:rPr>
          <w:rFonts w:ascii="Times New Roman" w:hAnsi="Times New Roman" w:cs="Times New Roman"/>
          <w:sz w:val="28"/>
          <w:szCs w:val="28"/>
        </w:rPr>
      </w:pPr>
    </w:p>
    <w:p w14:paraId="3965A971" w14:textId="77777777" w:rsidR="002258F1" w:rsidRDefault="0022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14F4980" w14:textId="77777777" w:rsidR="0058567C" w:rsidRDefault="002258F1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br/>
        <w:t>1.Окошко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2.Обезьянка</w:t>
      </w:r>
      <w:r>
        <w:rPr>
          <w:rFonts w:ascii="Times New Roman" w:hAnsi="Times New Roman" w:cs="Times New Roman"/>
          <w:sz w:val="28"/>
          <w:szCs w:val="28"/>
        </w:rPr>
        <w:br/>
        <w:t>3.Хомячок</w:t>
      </w:r>
      <w:r>
        <w:rPr>
          <w:rFonts w:ascii="Times New Roman" w:hAnsi="Times New Roman" w:cs="Times New Roman"/>
          <w:sz w:val="28"/>
          <w:szCs w:val="28"/>
        </w:rPr>
        <w:br/>
        <w:t>4.Шарики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343BA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https://nsportal.ru/detskiy-sad/logopediya/2013/08/29/kartoteka-artikulyatsionnoy-gimnastiki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4403BADF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1D7AF0E6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 детям: </w:t>
      </w:r>
    </w:p>
    <w:p w14:paraId="3614DC9D" w14:textId="77777777" w:rsidR="0058567C" w:rsidRDefault="0058567C" w:rsidP="0058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«Вредные советы»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spellEnd"/>
      <w:proofErr w:type="gramEnd"/>
    </w:p>
    <w:p w14:paraId="6399BF88" w14:textId="77777777" w:rsidR="0058567C" w:rsidRDefault="0058567C" w:rsidP="0058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стать хотел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</w:p>
    <w:p w14:paraId="2AE342D2" w14:textId="77777777" w:rsidR="0058567C" w:rsidRDefault="0058567C" w:rsidP="0058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</w:p>
    <w:p w14:paraId="792A7465" w14:textId="77777777" w:rsidR="0058567C" w:rsidRDefault="0058567C" w:rsidP="0058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«Девочка чумазая»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14:paraId="319E6EAC" w14:textId="77777777" w:rsidR="0058567C" w:rsidRDefault="0058567C" w:rsidP="0058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67C">
        <w:rPr>
          <w:rFonts w:ascii="Times New Roman" w:hAnsi="Times New Roman" w:cs="Times New Roman"/>
          <w:sz w:val="28"/>
          <w:szCs w:val="28"/>
        </w:rPr>
        <w:t xml:space="preserve">«Пряник и вареник» </w:t>
      </w:r>
      <w:proofErr w:type="spellStart"/>
      <w:r w:rsidRPr="0058567C">
        <w:rPr>
          <w:rFonts w:ascii="Times New Roman" w:hAnsi="Times New Roman" w:cs="Times New Roman"/>
          <w:sz w:val="28"/>
          <w:szCs w:val="28"/>
        </w:rPr>
        <w:t>И.Зартайская</w:t>
      </w:r>
      <w:proofErr w:type="spellEnd"/>
      <w:r w:rsidRPr="00585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96B27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«Откуда берутся болезни»</w:t>
      </w:r>
    </w:p>
    <w:p w14:paraId="0AA5CB77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виды спорта ты знаешь?»</w:t>
      </w:r>
    </w:p>
    <w:p w14:paraId="4E45F9DE" w14:textId="41C6D358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«Продолжи сказку»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начните читать детям сказку «Пряник и вареник. Спорт и булочки»</w:t>
      </w:r>
      <w:r w:rsidR="00FE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И.Зартайская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затем предложите самим ее </w:t>
      </w:r>
      <w:r w:rsidR="00FE2C72">
        <w:rPr>
          <w:rFonts w:ascii="Times New Roman" w:hAnsi="Times New Roman" w:cs="Times New Roman"/>
          <w:sz w:val="28"/>
          <w:szCs w:val="28"/>
        </w:rPr>
        <w:t>продолжить. Выслушайте</w:t>
      </w:r>
      <w:r>
        <w:rPr>
          <w:rFonts w:ascii="Times New Roman" w:hAnsi="Times New Roman" w:cs="Times New Roman"/>
          <w:sz w:val="28"/>
          <w:szCs w:val="28"/>
        </w:rPr>
        <w:t xml:space="preserve"> продолжение, придуманное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дочитайте сказку до конца. Сравните авторское продолжение с продолжением ребенка.</w:t>
      </w:r>
    </w:p>
    <w:p w14:paraId="3F7FEED4" w14:textId="77777777" w:rsidR="0058567C" w:rsidRDefault="0058567C" w:rsidP="0058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ИЗО</w:t>
      </w:r>
    </w:p>
    <w:p w14:paraId="77F9EF87" w14:textId="77777777" w:rsidR="0058567C" w:rsidRDefault="0058567C" w:rsidP="00585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любимый вид спорта</w:t>
      </w:r>
    </w:p>
    <w:p w14:paraId="1ECAEE5F" w14:textId="77777777" w:rsidR="0058567C" w:rsidRDefault="0058567C" w:rsidP="00585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 гуляет со своим ребенком по улице»</w:t>
      </w:r>
    </w:p>
    <w:p w14:paraId="73D1EDE5" w14:textId="77777777" w:rsidR="00790F7E" w:rsidRDefault="0058567C" w:rsidP="0058567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любимой подвижная игра</w:t>
      </w:r>
      <w:r w:rsidR="00790F7E">
        <w:rPr>
          <w:rFonts w:ascii="Times New Roman" w:hAnsi="Times New Roman" w:cs="Times New Roman"/>
          <w:sz w:val="28"/>
          <w:szCs w:val="28"/>
        </w:rPr>
        <w:t>»</w:t>
      </w:r>
    </w:p>
    <w:p w14:paraId="6135BB91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Лепка</w:t>
      </w:r>
    </w:p>
    <w:p w14:paraId="3E76449D" w14:textId="77777777" w:rsidR="00790F7E" w:rsidRDefault="00790F7E" w:rsidP="0079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«Загорелые человечки на пляже»</w:t>
      </w:r>
    </w:p>
    <w:p w14:paraId="2CFAB310" w14:textId="77777777" w:rsidR="00790F7E" w:rsidRDefault="00790F7E" w:rsidP="0079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«Лыжник»</w:t>
      </w:r>
    </w:p>
    <w:p w14:paraId="2BC3D063" w14:textId="77777777" w:rsidR="00790F7E" w:rsidRDefault="00790F7E" w:rsidP="00790F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«Девочка играет в мяч»</w:t>
      </w:r>
    </w:p>
    <w:p w14:paraId="33F0D222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Аппликация </w:t>
      </w:r>
    </w:p>
    <w:p w14:paraId="2D2DB7E8" w14:textId="77777777" w:rsidR="00790F7E" w:rsidRDefault="00790F7E" w:rsidP="00790F7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спряталось наше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«Ваза с фруктами»)</w:t>
      </w:r>
    </w:p>
    <w:p w14:paraId="2EB7BD08" w14:textId="77777777" w:rsidR="00790F7E" w:rsidRDefault="00790F7E" w:rsidP="00790F7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«Пловцы»</w:t>
      </w:r>
    </w:p>
    <w:p w14:paraId="5ACA7F2C" w14:textId="77777777" w:rsidR="00790F7E" w:rsidRDefault="00790F7E" w:rsidP="0079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14:paraId="291DD3D8" w14:textId="2AA3805A" w:rsidR="00790F7E" w:rsidRDefault="00790F7E" w:rsidP="00790F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2C72">
        <w:rPr>
          <w:rFonts w:ascii="Times New Roman" w:hAnsi="Times New Roman" w:cs="Times New Roman"/>
          <w:sz w:val="28"/>
          <w:szCs w:val="28"/>
        </w:rPr>
        <w:t>Пляшущие</w:t>
      </w:r>
      <w:r>
        <w:rPr>
          <w:rFonts w:ascii="Times New Roman" w:hAnsi="Times New Roman" w:cs="Times New Roman"/>
          <w:sz w:val="28"/>
          <w:szCs w:val="28"/>
        </w:rPr>
        <w:t xml:space="preserve"> человечки»</w:t>
      </w:r>
    </w:p>
    <w:p w14:paraId="47422C02" w14:textId="77777777" w:rsidR="00790F7E" w:rsidRDefault="00790F7E" w:rsidP="00790F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«Посадили ели»</w:t>
      </w:r>
    </w:p>
    <w:p w14:paraId="651F46B5" w14:textId="77777777" w:rsidR="00790F7E" w:rsidRDefault="00790F7E" w:rsidP="00790F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«Поможем Элли вернуться домой»</w:t>
      </w:r>
    </w:p>
    <w:p w14:paraId="7DACBAF3" w14:textId="77777777" w:rsidR="00790F7E" w:rsidRDefault="00790F7E" w:rsidP="00790F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«Путешествие»</w:t>
      </w:r>
    </w:p>
    <w:p w14:paraId="79189C71" w14:textId="77777777" w:rsidR="00790F7E" w:rsidRDefault="00790F7E" w:rsidP="00790F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«Живая неделя»</w:t>
      </w:r>
    </w:p>
    <w:p w14:paraId="51470520" w14:textId="77777777" w:rsidR="00790F7E" w:rsidRDefault="00FE2C72" w:rsidP="00790F7E">
      <w:pPr>
        <w:rPr>
          <w:rStyle w:val="a5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</w:pPr>
      <w:hyperlink r:id="rId11" w:history="1">
        <w:r w:rsidR="00790F7E" w:rsidRPr="00790F7E">
          <w:rPr>
            <w:rStyle w:val="a3"/>
            <w:rFonts w:ascii="Tahoma" w:hAnsi="Tahoma" w:cs="Tahoma"/>
            <w:b/>
            <w:bCs/>
            <w:color w:val="auto"/>
            <w:bdr w:val="none" w:sz="0" w:space="0" w:color="auto" w:frame="1"/>
            <w:shd w:val="clear" w:color="auto" w:fill="FFFFFF"/>
          </w:rPr>
          <w:t>https://infourok.ru/kartoteka-didakticheskih-igr-po-femp-v-podgotovitelnoy-gruppe-3507807.html</w:t>
        </w:r>
      </w:hyperlink>
    </w:p>
    <w:p w14:paraId="5F555CFD" w14:textId="3C5706B7" w:rsidR="002258F1" w:rsidRDefault="002258F1" w:rsidP="00790F7E">
      <w:pPr>
        <w:rPr>
          <w:rFonts w:ascii="Times New Roman" w:hAnsi="Times New Roman" w:cs="Times New Roman"/>
          <w:sz w:val="28"/>
          <w:szCs w:val="28"/>
        </w:rPr>
      </w:pPr>
    </w:p>
    <w:p w14:paraId="71A97B49" w14:textId="41AD01A2" w:rsidR="00790F7E" w:rsidRDefault="00790F7E" w:rsidP="00790F7E">
      <w:pPr>
        <w:ind w:left="1608"/>
        <w:rPr>
          <w:rFonts w:ascii="Times New Roman" w:hAnsi="Times New Roman" w:cs="Times New Roman"/>
          <w:sz w:val="28"/>
          <w:szCs w:val="28"/>
        </w:rPr>
      </w:pPr>
      <w:r w:rsidRPr="00790F7E">
        <w:rPr>
          <w:rFonts w:ascii="Times New Roman" w:hAnsi="Times New Roman" w:cs="Times New Roman"/>
          <w:sz w:val="28"/>
          <w:szCs w:val="28"/>
        </w:rPr>
        <w:t>Формирование целостной картины мира</w:t>
      </w:r>
    </w:p>
    <w:p w14:paraId="2524803D" w14:textId="0A2D2DF0" w:rsidR="00790F7E" w:rsidRDefault="00790F7E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 w:rsidRPr="00790F7E">
        <w:rPr>
          <w:rFonts w:ascii="Times New Roman" w:hAnsi="Times New Roman" w:cs="Times New Roman"/>
          <w:sz w:val="28"/>
          <w:szCs w:val="28"/>
        </w:rPr>
        <w:t>Рассматривание книг, журналов, альбомов о спорте.</w:t>
      </w:r>
    </w:p>
    <w:p w14:paraId="024808C3" w14:textId="700F4B69" w:rsidR="009B43A0" w:rsidRDefault="009B43A0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«Витамины я люблю-быть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хочу»</w:t>
      </w:r>
    </w:p>
    <w:p w14:paraId="12221C18" w14:textId="419C8887" w:rsidR="00790F7E" w:rsidRDefault="00790F7E" w:rsidP="00790F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2B3A5" w14:textId="77777777" w:rsidR="00790F7E" w:rsidRDefault="00790F7E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Экспериментирование</w:t>
      </w:r>
    </w:p>
    <w:p w14:paraId="2D2E8BA5" w14:textId="1A377AF8" w:rsidR="00790F7E" w:rsidRPr="00790F7E" w:rsidRDefault="00790F7E" w:rsidP="0079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простой воды и мыла у микробов тают силы» </w:t>
      </w:r>
    </w:p>
    <w:sectPr w:rsidR="00790F7E" w:rsidRPr="0079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55C"/>
    <w:multiLevelType w:val="hybridMultilevel"/>
    <w:tmpl w:val="7B46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7D60AA"/>
    <w:multiLevelType w:val="hybridMultilevel"/>
    <w:tmpl w:val="6BEE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846"/>
    <w:multiLevelType w:val="hybridMultilevel"/>
    <w:tmpl w:val="B5C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58FF"/>
    <w:multiLevelType w:val="hybridMultilevel"/>
    <w:tmpl w:val="02D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F17"/>
    <w:multiLevelType w:val="hybridMultilevel"/>
    <w:tmpl w:val="0F4C11F4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cs="Wingdings" w:hint="default"/>
      </w:rPr>
    </w:lvl>
  </w:abstractNum>
  <w:abstractNum w:abstractNumId="5">
    <w:nsid w:val="49B454F3"/>
    <w:multiLevelType w:val="hybridMultilevel"/>
    <w:tmpl w:val="816ECD10"/>
    <w:lvl w:ilvl="0" w:tplc="0419000F">
      <w:start w:val="1"/>
      <w:numFmt w:val="decimal"/>
      <w:lvlText w:val="%1."/>
      <w:lvlJc w:val="left"/>
      <w:pPr>
        <w:ind w:left="2328" w:hanging="360"/>
      </w:p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6">
    <w:nsid w:val="65681C59"/>
    <w:multiLevelType w:val="hybridMultilevel"/>
    <w:tmpl w:val="948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86203"/>
    <w:multiLevelType w:val="hybridMultilevel"/>
    <w:tmpl w:val="9EBC024A"/>
    <w:lvl w:ilvl="0" w:tplc="04190001">
      <w:start w:val="1"/>
      <w:numFmt w:val="bullet"/>
      <w:lvlText w:val=""/>
      <w:lvlJc w:val="left"/>
      <w:pPr>
        <w:ind w:left="457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D2"/>
    <w:rsid w:val="002258F1"/>
    <w:rsid w:val="0058567C"/>
    <w:rsid w:val="005C50BA"/>
    <w:rsid w:val="0076245D"/>
    <w:rsid w:val="00790F7E"/>
    <w:rsid w:val="009B43A0"/>
    <w:rsid w:val="00C46DC4"/>
    <w:rsid w:val="00EF48D2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DC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58F1"/>
    <w:pPr>
      <w:ind w:left="720"/>
      <w:contextualSpacing/>
    </w:pPr>
  </w:style>
  <w:style w:type="character" w:styleId="a5">
    <w:name w:val="Strong"/>
    <w:basedOn w:val="a0"/>
    <w:uiPriority w:val="22"/>
    <w:qFormat/>
    <w:rsid w:val="00790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DC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58F1"/>
    <w:pPr>
      <w:ind w:left="720"/>
      <w:contextualSpacing/>
    </w:pPr>
  </w:style>
  <w:style w:type="character" w:styleId="a5">
    <w:name w:val="Strong"/>
    <w:basedOn w:val="a0"/>
    <w:uiPriority w:val="22"/>
    <w:qFormat/>
    <w:rsid w:val="0079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10/05/kartoteka-dyhatelnoy-gimnasti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q.hotmo.org/song/668300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q.hotmo.org/song/62897065" TargetMode="External"/><Relationship Id="rId11" Type="http://schemas.openxmlformats.org/officeDocument/2006/relationships/hyperlink" Target="https://infourok.ru/kartoteka-didakticheskih-igr-po-femp-v-podgotovitelnoy-gruppe-35078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logopediya/2013/08/29/kartoteka-artikulyatsionnoy-gimnas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3/11/15/palchikovaya-gimnastika-dlya-podgotovitelno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pc_win2019@outlook.com</dc:creator>
  <cp:keywords/>
  <dc:description/>
  <cp:lastModifiedBy>Пользователь</cp:lastModifiedBy>
  <cp:revision>6</cp:revision>
  <dcterms:created xsi:type="dcterms:W3CDTF">2020-04-17T18:14:00Z</dcterms:created>
  <dcterms:modified xsi:type="dcterms:W3CDTF">2020-04-20T18:05:00Z</dcterms:modified>
</cp:coreProperties>
</file>