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7F" w:rsidRPr="008B1E7F" w:rsidRDefault="008B1E7F" w:rsidP="008B1E7F">
      <w:pPr>
        <w:spacing w:after="21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8B1E7F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Игры на развитие восприятия и мышления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Ранний возраст – самое благоприятное время для развития восприятия и мышления. Если вы начали играть в наши игры уже в</w:t>
      </w:r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hyperlink r:id="rId4" w:tgtFrame="_blank" w:tooltip="Игры на развитие  мышления и восприятия" w:history="1">
        <w:r w:rsidRPr="008B1E7F">
          <w:rPr>
            <w:rFonts w:ascii="Times New Roman" w:eastAsia="Times New Roman" w:hAnsi="Times New Roman" w:cs="Times New Roman"/>
            <w:color w:val="00A1E0"/>
            <w:sz w:val="23"/>
            <w:lang w:eastAsia="ru-RU"/>
          </w:rPr>
          <w:t>прошлом году</w:t>
        </w:r>
      </w:hyperlink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усложняйте к ним задания и меняйте атрибуты.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 возрасте 2-3 лет можно (и нужно) играть в игры типа</w:t>
      </w:r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«Разложи по цвету (форме, размеру)»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Для таких игр вам понадобятся 4 коробочки разного цвета и маленькие предметы, геометрические фигуры, пуговицы и т.д. тех же цветов.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Предложите малышу разложить предметы по коробочкам: в красную коробочку все красные предметы, в синюю все синие и т.д.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идеале цвет коробки должен точно совпадать с цветом предметов, чтобы малыш на начальном этапе игры мог соотносить цвет с образцом. В дальнейшем можно использовать предметы с разными оттенками. Можно взять коробки белого цвета и наклеить на них геометрические фигуры, которые вы изучили с малышом (в нашем возрасте вполне достаточно трёх – круг, квадрат и треугольник). Из цветного картона вырежьте разные геометрические фигуры и предложите малышу разложить фигурки по домикам.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«Выбери»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Хорошая и простая игра, которая поможет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малышу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сосредоточится и выделять в предметах необходимые признаки. Предложите из нескольких игрушек выбрать все синие, все круглые или большие игрушки. Обсуждайте с малышом его выбор, стимулируйте речь.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Существует много игр, типа</w:t>
      </w:r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hyperlink r:id="rId5" w:tgtFrame="_blank" w:tooltip="“Спрячь матрешку”" w:history="1">
        <w:r w:rsidRPr="008B1E7F">
          <w:rPr>
            <w:rFonts w:ascii="Times New Roman" w:eastAsia="Times New Roman" w:hAnsi="Times New Roman" w:cs="Times New Roman"/>
            <w:color w:val="00A1E0"/>
            <w:sz w:val="23"/>
            <w:lang w:eastAsia="ru-RU"/>
          </w:rPr>
          <w:t>«Спрячь мышку, матрёшку»</w:t>
        </w:r>
      </w:hyperlink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. Малышу необходимо подобрать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2857500" cy="2181225"/>
            <wp:effectExtent l="19050" t="0" r="0" b="0"/>
            <wp:docPr id="1" name="Рисунок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 дверь такого же цвета, как и домик. Если ребёнок всё сделает правильно, то кошка мышку не найдет. Карточки для такой игры можете скачать здесь.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«Залатай коврик»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Начиная со второго полугодия можно внести игры, направленные на восприятие не только одного признака. В игре «Залатай коврик» малышу необходимо подобрать фигуру нужного цвета и формы и положить её так, чтобы получился целый коврик. Это сложная игра, и начиная в неё играть, обговаривайте все действия с малышом. Сначала возьмите только один коврик и фигуры, подходящие только к нему (красные). Затем добавляйте фигуры другого цвета (например, зелёные), а потом достаньте второй коврик (зелёный). Когда малыш будет хорошо справляться с такими заданиями, увеличивайте количество фигур и ковриков. К 4 годам ребёнок должен отлично справляться с такими заданиями.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«Бусы»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Для игры подойдут геометрические фигуры (вырезанные из картона или деревянные из магазина), крышки от бутылок разных цветов, большие пуговицы.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Предложите малышу собрать бусы для мамы или куклы, но все бусинки должны быть синими (или треугольными). Это легкий вариант игры. Когда ваша дочь или сын поймут правила, усложните игру так: теперь бусины должны чередоваться, например, синяя и жёлтая, синяя и жёлтая, или круглая и квадратная. В дальнейшем сложные чередования: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круглая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жёлтая, красная и треугольная и т.д. Варианты подбирайте сами. Не поленитесь и сделайте для малыша образец таких чередований. На листе нарисуйте верёвочку и несколько начальных 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бусин. Малыш может работать сначала на листе, выкладывая бусины на нитку, а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потом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глядя на образец, выкладывать бусы на столе.</w:t>
      </w:r>
    </w:p>
    <w:p w:rsidR="008B1E7F" w:rsidRPr="008B1E7F" w:rsidRDefault="008B1E7F" w:rsidP="008B1E7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Советую вам приобрести набор из пуговиц. Это ценнейший материал для умственного развития ребёнка. В магазине приобретите крупные пуговицы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 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5 рублевая монета), по 10 штук красного, жёлтого, синего и зелёного цвета. Игры с пуговицами используются в любом возрасте, усложняются и становятся разнообразными в течение всего дошкольного детства, поэтому их надо бережно хранить в отдельной коробке и играть вместе с ребёнком.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«Разрезные картинки»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Продолжаем играть в игру с разрезными картинками. Если ребёнок хорошо собирает картинку из двух частей, разрежьте картинки на 3 – 4 части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 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 прямоугольника или 4 квадрата). Можно изготовить и такую иргу: Из предметной картинки вырезать одну часть в форме круга или треугольника (квадрата, прямоугольника). Вырезать нужно аккуратно, чтобы ребёнок мог найти и приложить недостающий картинке кусочек. Можно отрезать кусок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картинки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с краю, так и из середины.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«Выложи картинку»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Как и в прошлом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году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продолжайте выкладывать из геометрических фигур разнообразные картинки.</w:t>
      </w:r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hyperlink r:id="rId7" w:tgtFrame="_blank" w:tooltip="Дидактическая игра “Геометрическая мозаика”" w:history="1">
        <w:r w:rsidRPr="008B1E7F">
          <w:rPr>
            <w:rFonts w:ascii="Times New Roman" w:eastAsia="Times New Roman" w:hAnsi="Times New Roman" w:cs="Times New Roman"/>
            <w:color w:val="00A1E0"/>
            <w:sz w:val="23"/>
            <w:lang w:eastAsia="ru-RU"/>
          </w:rPr>
          <w:t>Методика игры</w:t>
        </w:r>
      </w:hyperlink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та же, только картинки можно выкладывать уже из 3 – 4 фигур.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«Большой, средний, маленький»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Для этой игры вам понадобятся карточки с изображением предметов разного размера (большой, средний и маленький мячик). Вначале предлагаются карточки, на которых предметы представлены в правильной убывающей последовательности, затем от маленького </w:t>
      </w:r>
      <w:proofErr w:type="gramStart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до</w:t>
      </w:r>
      <w:proofErr w:type="gramEnd"/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большого, а потом в разном порядке. Следите, чтобы малыш отвечал на вопросы не одним словом, а старался высказываться предложениями. На кухне тоже можно играть в такую игру, рассматривая картошку, морковку, помидоры. Искать тарелочки разных размеров. Посмотрите, в доме есть много таких вещей.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color w:val="94CE18"/>
          <w:sz w:val="23"/>
          <w:szCs w:val="23"/>
          <w:bdr w:val="none" w:sz="0" w:space="0" w:color="auto" w:frame="1"/>
          <w:lang w:eastAsia="ru-RU"/>
        </w:rPr>
        <w:t>«Волшебный мешочек»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Приготовьте заранее мешочек или сумочку из красивой ткани. Туда белочка может складывать подарки, зайчик передавать новые игрушки. Так же мешочек подойдет и для развивающих игр. Сложите в мешочек предметы и игрушки, знакомые малышу. Предложите на ощупь определить, какая там игрушка. Ребёнок, исследуя предмет, может обратить внимание на то, мягкая игрушка или твердая, гладкая, шершавая, круглая и т.д. После того, как он назовёт все признаки, спросите, что это может быть. Достаньте игрушку и ещё раз обследуйте её.</w:t>
      </w:r>
    </w:p>
    <w:p w:rsidR="008B1E7F" w:rsidRPr="008B1E7F" w:rsidRDefault="008B1E7F" w:rsidP="008B1E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Продолжайте играть в игры на развитие</w:t>
      </w:r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hyperlink r:id="rId8" w:tgtFrame="_blank" w:tooltip="Развитие речевого слуха и способности к звукоподражанию" w:history="1">
        <w:r w:rsidRPr="008B1E7F">
          <w:rPr>
            <w:rFonts w:ascii="Times New Roman" w:eastAsia="Times New Roman" w:hAnsi="Times New Roman" w:cs="Times New Roman"/>
            <w:color w:val="00A1E0"/>
            <w:sz w:val="23"/>
            <w:lang w:eastAsia="ru-RU"/>
          </w:rPr>
          <w:t>слухового восприятия</w:t>
        </w:r>
      </w:hyperlink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hyperlink r:id="rId9" w:tgtFrame="_blank" w:tooltip="Развитие памяти 2-3 года" w:history="1">
        <w:r w:rsidRPr="008B1E7F">
          <w:rPr>
            <w:rFonts w:ascii="Times New Roman" w:eastAsia="Times New Roman" w:hAnsi="Times New Roman" w:cs="Times New Roman"/>
            <w:color w:val="00A1E0"/>
            <w:sz w:val="23"/>
            <w:lang w:eastAsia="ru-RU"/>
          </w:rPr>
          <w:t>памяти</w:t>
        </w:r>
      </w:hyperlink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8B1E7F">
        <w:rPr>
          <w:rFonts w:ascii="Times New Roman" w:eastAsia="Times New Roman" w:hAnsi="Times New Roman" w:cs="Times New Roman"/>
          <w:sz w:val="23"/>
          <w:lang w:eastAsia="ru-RU"/>
        </w:rPr>
        <w:t> </w:t>
      </w:r>
      <w:hyperlink r:id="rId10" w:tgtFrame="_blank" w:tooltip="Развитие внимания 2-3 года" w:history="1">
        <w:r w:rsidRPr="008B1E7F">
          <w:rPr>
            <w:rFonts w:ascii="Times New Roman" w:eastAsia="Times New Roman" w:hAnsi="Times New Roman" w:cs="Times New Roman"/>
            <w:color w:val="00A1E0"/>
            <w:sz w:val="23"/>
            <w:lang w:eastAsia="ru-RU"/>
          </w:rPr>
          <w:t>внимания</w:t>
        </w:r>
      </w:hyperlink>
      <w:r w:rsidRPr="008B1E7F">
        <w:rPr>
          <w:rFonts w:ascii="Times New Roman" w:eastAsia="Times New Roman" w:hAnsi="Times New Roman" w:cs="Times New Roman"/>
          <w:sz w:val="23"/>
          <w:szCs w:val="23"/>
          <w:lang w:eastAsia="ru-RU"/>
        </w:rPr>
        <w:t>. С использованием интересных игр специально для вас и вашего малыша была разработана система развивающих занятий, следуя которой вы добьетесь быстрых результатов и сможете с гордостью рассказывать знакомым о достижениях своего ребёнка.</w:t>
      </w:r>
    </w:p>
    <w:p w:rsidR="00675071" w:rsidRDefault="008B1E7F" w:rsidP="008B1E7F">
      <w:hyperlink r:id="rId11" w:tgtFrame="_blank" w:tooltip="ВКонтакте" w:history="1">
        <w:r w:rsidRPr="008B1E7F">
          <w:rPr>
            <w:rFonts w:ascii="Arial" w:eastAsia="Times New Roman" w:hAnsi="Arial" w:cs="Arial"/>
            <w:color w:val="FFFFFF"/>
            <w:sz w:val="21"/>
            <w:lang w:eastAsia="ru-RU"/>
          </w:rPr>
          <w:t>2</w:t>
        </w:r>
      </w:hyperlink>
      <w:hyperlink r:id="rId12" w:tgtFrame="_blank" w:tooltip="Одноклассники" w:history="1">
        <w:r w:rsidRPr="008B1E7F">
          <w:rPr>
            <w:rFonts w:ascii="Arial" w:eastAsia="Times New Roman" w:hAnsi="Arial" w:cs="Arial"/>
            <w:color w:val="FFFFFF"/>
            <w:sz w:val="21"/>
            <w:lang w:eastAsia="ru-RU"/>
          </w:rPr>
          <w:t>4</w:t>
        </w:r>
      </w:hyperlink>
      <w:hyperlink r:id="rId13" w:tgtFrame="_blank" w:tooltip="Google Plus" w:history="1">
        <w:r w:rsidRPr="008B1E7F">
          <w:rPr>
            <w:rFonts w:ascii="Arial" w:eastAsia="Times New Roman" w:hAnsi="Arial" w:cs="Arial"/>
            <w:color w:val="00A1E0"/>
            <w:sz w:val="19"/>
            <w:szCs w:val="19"/>
            <w:u w:val="single"/>
            <w:bdr w:val="none" w:sz="0" w:space="0" w:color="auto" w:frame="1"/>
            <w:shd w:val="clear" w:color="auto" w:fill="C25234"/>
            <w:lang w:eastAsia="ru-RU"/>
          </w:rPr>
          <w:br/>
        </w:r>
      </w:hyperlink>
    </w:p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7F"/>
    <w:rsid w:val="00000BA9"/>
    <w:rsid w:val="000039B3"/>
    <w:rsid w:val="0000651F"/>
    <w:rsid w:val="00006C35"/>
    <w:rsid w:val="0001060C"/>
    <w:rsid w:val="0001129B"/>
    <w:rsid w:val="0001312B"/>
    <w:rsid w:val="00013D6F"/>
    <w:rsid w:val="00013EA6"/>
    <w:rsid w:val="00014C71"/>
    <w:rsid w:val="0001697B"/>
    <w:rsid w:val="000175A6"/>
    <w:rsid w:val="00017770"/>
    <w:rsid w:val="00020A94"/>
    <w:rsid w:val="00020BF8"/>
    <w:rsid w:val="0002129D"/>
    <w:rsid w:val="00023AAB"/>
    <w:rsid w:val="00026F8A"/>
    <w:rsid w:val="00027047"/>
    <w:rsid w:val="00027372"/>
    <w:rsid w:val="00030545"/>
    <w:rsid w:val="00031D91"/>
    <w:rsid w:val="00031EA4"/>
    <w:rsid w:val="00034775"/>
    <w:rsid w:val="00035171"/>
    <w:rsid w:val="0003616E"/>
    <w:rsid w:val="0003771E"/>
    <w:rsid w:val="00037721"/>
    <w:rsid w:val="00037B8A"/>
    <w:rsid w:val="00041968"/>
    <w:rsid w:val="00043B93"/>
    <w:rsid w:val="00043C0B"/>
    <w:rsid w:val="00044B8F"/>
    <w:rsid w:val="0004507C"/>
    <w:rsid w:val="00046831"/>
    <w:rsid w:val="00046ACC"/>
    <w:rsid w:val="00046F25"/>
    <w:rsid w:val="000477A8"/>
    <w:rsid w:val="00051B1E"/>
    <w:rsid w:val="00052ACF"/>
    <w:rsid w:val="00052CA3"/>
    <w:rsid w:val="00052D12"/>
    <w:rsid w:val="00055474"/>
    <w:rsid w:val="000567FF"/>
    <w:rsid w:val="00062188"/>
    <w:rsid w:val="000627F8"/>
    <w:rsid w:val="00067DC8"/>
    <w:rsid w:val="00073259"/>
    <w:rsid w:val="00073A97"/>
    <w:rsid w:val="00075FE4"/>
    <w:rsid w:val="00077886"/>
    <w:rsid w:val="00090009"/>
    <w:rsid w:val="00090343"/>
    <w:rsid w:val="00090558"/>
    <w:rsid w:val="00090BE8"/>
    <w:rsid w:val="000930ED"/>
    <w:rsid w:val="00093119"/>
    <w:rsid w:val="0009582F"/>
    <w:rsid w:val="000961A9"/>
    <w:rsid w:val="00096FE3"/>
    <w:rsid w:val="000974FF"/>
    <w:rsid w:val="000A0774"/>
    <w:rsid w:val="000A19BB"/>
    <w:rsid w:val="000A27DB"/>
    <w:rsid w:val="000A3AB2"/>
    <w:rsid w:val="000A3B15"/>
    <w:rsid w:val="000A3BDB"/>
    <w:rsid w:val="000A4C5E"/>
    <w:rsid w:val="000A56E9"/>
    <w:rsid w:val="000A5963"/>
    <w:rsid w:val="000A62F2"/>
    <w:rsid w:val="000B08C9"/>
    <w:rsid w:val="000B174E"/>
    <w:rsid w:val="000B368B"/>
    <w:rsid w:val="000B49BE"/>
    <w:rsid w:val="000B5A5E"/>
    <w:rsid w:val="000B5DF4"/>
    <w:rsid w:val="000B658C"/>
    <w:rsid w:val="000C500C"/>
    <w:rsid w:val="000C6685"/>
    <w:rsid w:val="000C6A44"/>
    <w:rsid w:val="000D0619"/>
    <w:rsid w:val="000D0F92"/>
    <w:rsid w:val="000D3C23"/>
    <w:rsid w:val="000D3CD6"/>
    <w:rsid w:val="000D4100"/>
    <w:rsid w:val="000D4EC6"/>
    <w:rsid w:val="000E1274"/>
    <w:rsid w:val="000E1CA9"/>
    <w:rsid w:val="000E3355"/>
    <w:rsid w:val="000E49CC"/>
    <w:rsid w:val="000E6565"/>
    <w:rsid w:val="000E6607"/>
    <w:rsid w:val="000E6CAA"/>
    <w:rsid w:val="000F0BB7"/>
    <w:rsid w:val="000F3BAC"/>
    <w:rsid w:val="000F4019"/>
    <w:rsid w:val="000F70E1"/>
    <w:rsid w:val="00100470"/>
    <w:rsid w:val="00101005"/>
    <w:rsid w:val="0010214C"/>
    <w:rsid w:val="00102304"/>
    <w:rsid w:val="00103322"/>
    <w:rsid w:val="00104A64"/>
    <w:rsid w:val="00106104"/>
    <w:rsid w:val="00107DD3"/>
    <w:rsid w:val="00110546"/>
    <w:rsid w:val="00110B6C"/>
    <w:rsid w:val="00113954"/>
    <w:rsid w:val="00114917"/>
    <w:rsid w:val="00124803"/>
    <w:rsid w:val="00124A2D"/>
    <w:rsid w:val="00125664"/>
    <w:rsid w:val="00126E8E"/>
    <w:rsid w:val="0012703B"/>
    <w:rsid w:val="0012795C"/>
    <w:rsid w:val="00127A8F"/>
    <w:rsid w:val="00130E11"/>
    <w:rsid w:val="001312C9"/>
    <w:rsid w:val="00131504"/>
    <w:rsid w:val="001329A1"/>
    <w:rsid w:val="00136C8E"/>
    <w:rsid w:val="00136F86"/>
    <w:rsid w:val="00141E77"/>
    <w:rsid w:val="001424FA"/>
    <w:rsid w:val="001430AF"/>
    <w:rsid w:val="0014369B"/>
    <w:rsid w:val="00145124"/>
    <w:rsid w:val="00145781"/>
    <w:rsid w:val="001458F2"/>
    <w:rsid w:val="00145DC1"/>
    <w:rsid w:val="00146F32"/>
    <w:rsid w:val="00147AB8"/>
    <w:rsid w:val="00150D85"/>
    <w:rsid w:val="00151F2F"/>
    <w:rsid w:val="00157D21"/>
    <w:rsid w:val="001609F2"/>
    <w:rsid w:val="001615A2"/>
    <w:rsid w:val="00162717"/>
    <w:rsid w:val="00163CDA"/>
    <w:rsid w:val="00164220"/>
    <w:rsid w:val="00164FA0"/>
    <w:rsid w:val="00165B05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8730F"/>
    <w:rsid w:val="00190013"/>
    <w:rsid w:val="00190956"/>
    <w:rsid w:val="00190CA6"/>
    <w:rsid w:val="00191556"/>
    <w:rsid w:val="001917A2"/>
    <w:rsid w:val="00192AB4"/>
    <w:rsid w:val="00194F79"/>
    <w:rsid w:val="00197A24"/>
    <w:rsid w:val="001A1C29"/>
    <w:rsid w:val="001A3A07"/>
    <w:rsid w:val="001A3E93"/>
    <w:rsid w:val="001A5038"/>
    <w:rsid w:val="001A57AE"/>
    <w:rsid w:val="001A7A33"/>
    <w:rsid w:val="001B0210"/>
    <w:rsid w:val="001B02CE"/>
    <w:rsid w:val="001B0ACE"/>
    <w:rsid w:val="001B2279"/>
    <w:rsid w:val="001B31CD"/>
    <w:rsid w:val="001B33C1"/>
    <w:rsid w:val="001C2177"/>
    <w:rsid w:val="001C24F5"/>
    <w:rsid w:val="001C261F"/>
    <w:rsid w:val="001C6094"/>
    <w:rsid w:val="001C67C7"/>
    <w:rsid w:val="001D0467"/>
    <w:rsid w:val="001D0996"/>
    <w:rsid w:val="001D0E04"/>
    <w:rsid w:val="001D2345"/>
    <w:rsid w:val="001D45C8"/>
    <w:rsid w:val="001D5746"/>
    <w:rsid w:val="001D5EBB"/>
    <w:rsid w:val="001D6444"/>
    <w:rsid w:val="001D67EF"/>
    <w:rsid w:val="001E071A"/>
    <w:rsid w:val="001E27B9"/>
    <w:rsid w:val="001E368E"/>
    <w:rsid w:val="001E5B2F"/>
    <w:rsid w:val="001F0172"/>
    <w:rsid w:val="001F4821"/>
    <w:rsid w:val="001F61B6"/>
    <w:rsid w:val="001F71AB"/>
    <w:rsid w:val="00200E3D"/>
    <w:rsid w:val="00201D02"/>
    <w:rsid w:val="002058B8"/>
    <w:rsid w:val="00205F0A"/>
    <w:rsid w:val="00207318"/>
    <w:rsid w:val="00207A0F"/>
    <w:rsid w:val="002112A2"/>
    <w:rsid w:val="002120AB"/>
    <w:rsid w:val="00213BC1"/>
    <w:rsid w:val="00213E98"/>
    <w:rsid w:val="002149A8"/>
    <w:rsid w:val="00214F12"/>
    <w:rsid w:val="00215D55"/>
    <w:rsid w:val="00215E35"/>
    <w:rsid w:val="002167CE"/>
    <w:rsid w:val="00216F16"/>
    <w:rsid w:val="002172BC"/>
    <w:rsid w:val="00221A21"/>
    <w:rsid w:val="00221A9B"/>
    <w:rsid w:val="00221B96"/>
    <w:rsid w:val="00222711"/>
    <w:rsid w:val="00223CA9"/>
    <w:rsid w:val="00224E0F"/>
    <w:rsid w:val="002256B3"/>
    <w:rsid w:val="00225718"/>
    <w:rsid w:val="002257EE"/>
    <w:rsid w:val="002270C4"/>
    <w:rsid w:val="0022719B"/>
    <w:rsid w:val="00230C85"/>
    <w:rsid w:val="002317A5"/>
    <w:rsid w:val="00235DD6"/>
    <w:rsid w:val="0023631D"/>
    <w:rsid w:val="00236B4C"/>
    <w:rsid w:val="00237831"/>
    <w:rsid w:val="00240F1B"/>
    <w:rsid w:val="00245DBB"/>
    <w:rsid w:val="00245F03"/>
    <w:rsid w:val="00246DDA"/>
    <w:rsid w:val="00246E15"/>
    <w:rsid w:val="00250CBC"/>
    <w:rsid w:val="00251B1E"/>
    <w:rsid w:val="0025422A"/>
    <w:rsid w:val="002561AC"/>
    <w:rsid w:val="00256DDC"/>
    <w:rsid w:val="00256F05"/>
    <w:rsid w:val="00257B48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34C"/>
    <w:rsid w:val="002744BD"/>
    <w:rsid w:val="002817CF"/>
    <w:rsid w:val="00286244"/>
    <w:rsid w:val="00286D72"/>
    <w:rsid w:val="00287728"/>
    <w:rsid w:val="00291767"/>
    <w:rsid w:val="0029222A"/>
    <w:rsid w:val="00292BD3"/>
    <w:rsid w:val="0029333A"/>
    <w:rsid w:val="0029355D"/>
    <w:rsid w:val="0029414B"/>
    <w:rsid w:val="00294B4A"/>
    <w:rsid w:val="00296780"/>
    <w:rsid w:val="002968E9"/>
    <w:rsid w:val="002974F5"/>
    <w:rsid w:val="002A17BE"/>
    <w:rsid w:val="002A2663"/>
    <w:rsid w:val="002A2F78"/>
    <w:rsid w:val="002A45BD"/>
    <w:rsid w:val="002A48F5"/>
    <w:rsid w:val="002A50F7"/>
    <w:rsid w:val="002A54F3"/>
    <w:rsid w:val="002A6145"/>
    <w:rsid w:val="002B0962"/>
    <w:rsid w:val="002B1E75"/>
    <w:rsid w:val="002B529E"/>
    <w:rsid w:val="002B63BB"/>
    <w:rsid w:val="002B79C3"/>
    <w:rsid w:val="002C25ED"/>
    <w:rsid w:val="002C3BEE"/>
    <w:rsid w:val="002C4D57"/>
    <w:rsid w:val="002C52CA"/>
    <w:rsid w:val="002C5344"/>
    <w:rsid w:val="002C5483"/>
    <w:rsid w:val="002D25BB"/>
    <w:rsid w:val="002D6F83"/>
    <w:rsid w:val="002D714A"/>
    <w:rsid w:val="002D7393"/>
    <w:rsid w:val="002D7843"/>
    <w:rsid w:val="002D7CF3"/>
    <w:rsid w:val="002E08F6"/>
    <w:rsid w:val="002E4B44"/>
    <w:rsid w:val="002E5A35"/>
    <w:rsid w:val="002E7584"/>
    <w:rsid w:val="002F0716"/>
    <w:rsid w:val="002F1EA4"/>
    <w:rsid w:val="002F38D1"/>
    <w:rsid w:val="002F3A9C"/>
    <w:rsid w:val="002F3F19"/>
    <w:rsid w:val="002F46BC"/>
    <w:rsid w:val="002F5D22"/>
    <w:rsid w:val="002F5E9E"/>
    <w:rsid w:val="002F78BD"/>
    <w:rsid w:val="003002DE"/>
    <w:rsid w:val="0030139D"/>
    <w:rsid w:val="00301A25"/>
    <w:rsid w:val="00302323"/>
    <w:rsid w:val="0030559C"/>
    <w:rsid w:val="00306C3F"/>
    <w:rsid w:val="00307442"/>
    <w:rsid w:val="00312037"/>
    <w:rsid w:val="003133A0"/>
    <w:rsid w:val="003146B8"/>
    <w:rsid w:val="00314736"/>
    <w:rsid w:val="003167DB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02E2"/>
    <w:rsid w:val="00341A0E"/>
    <w:rsid w:val="00345C2E"/>
    <w:rsid w:val="003461D7"/>
    <w:rsid w:val="0034774F"/>
    <w:rsid w:val="003507A5"/>
    <w:rsid w:val="0035164F"/>
    <w:rsid w:val="00352556"/>
    <w:rsid w:val="003528DA"/>
    <w:rsid w:val="00353287"/>
    <w:rsid w:val="0035471A"/>
    <w:rsid w:val="00356849"/>
    <w:rsid w:val="00356ABE"/>
    <w:rsid w:val="00356D18"/>
    <w:rsid w:val="00361189"/>
    <w:rsid w:val="00361C04"/>
    <w:rsid w:val="003631EF"/>
    <w:rsid w:val="00363568"/>
    <w:rsid w:val="003665DE"/>
    <w:rsid w:val="00366F5C"/>
    <w:rsid w:val="003700F7"/>
    <w:rsid w:val="00371C23"/>
    <w:rsid w:val="003727C9"/>
    <w:rsid w:val="0037496D"/>
    <w:rsid w:val="00374E41"/>
    <w:rsid w:val="00375E4B"/>
    <w:rsid w:val="00380494"/>
    <w:rsid w:val="00380ACD"/>
    <w:rsid w:val="003835D5"/>
    <w:rsid w:val="00390675"/>
    <w:rsid w:val="0039207D"/>
    <w:rsid w:val="003921C0"/>
    <w:rsid w:val="003946A7"/>
    <w:rsid w:val="003964A6"/>
    <w:rsid w:val="00396D4B"/>
    <w:rsid w:val="003970F8"/>
    <w:rsid w:val="003A1808"/>
    <w:rsid w:val="003A36A9"/>
    <w:rsid w:val="003A4469"/>
    <w:rsid w:val="003A7251"/>
    <w:rsid w:val="003A7A4E"/>
    <w:rsid w:val="003B02C1"/>
    <w:rsid w:val="003B1C66"/>
    <w:rsid w:val="003B1EBA"/>
    <w:rsid w:val="003B1EE6"/>
    <w:rsid w:val="003B4ACF"/>
    <w:rsid w:val="003B5008"/>
    <w:rsid w:val="003B5736"/>
    <w:rsid w:val="003B5B5D"/>
    <w:rsid w:val="003C3CC4"/>
    <w:rsid w:val="003C6B28"/>
    <w:rsid w:val="003C7505"/>
    <w:rsid w:val="003D08B5"/>
    <w:rsid w:val="003D0C6D"/>
    <w:rsid w:val="003D0C7F"/>
    <w:rsid w:val="003D1C5E"/>
    <w:rsid w:val="003D200A"/>
    <w:rsid w:val="003D3129"/>
    <w:rsid w:val="003D3450"/>
    <w:rsid w:val="003D35CA"/>
    <w:rsid w:val="003D4A95"/>
    <w:rsid w:val="003E06C7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065"/>
    <w:rsid w:val="003F45E7"/>
    <w:rsid w:val="003F720F"/>
    <w:rsid w:val="003F7F10"/>
    <w:rsid w:val="00400D59"/>
    <w:rsid w:val="00400EDC"/>
    <w:rsid w:val="00402AD1"/>
    <w:rsid w:val="0040323D"/>
    <w:rsid w:val="00403FEC"/>
    <w:rsid w:val="0040402B"/>
    <w:rsid w:val="00404C42"/>
    <w:rsid w:val="0040503A"/>
    <w:rsid w:val="004155BE"/>
    <w:rsid w:val="00415C07"/>
    <w:rsid w:val="00416DB5"/>
    <w:rsid w:val="0041772E"/>
    <w:rsid w:val="00417CB7"/>
    <w:rsid w:val="0042051D"/>
    <w:rsid w:val="00421AE7"/>
    <w:rsid w:val="00421E93"/>
    <w:rsid w:val="00422131"/>
    <w:rsid w:val="004221F5"/>
    <w:rsid w:val="004224D8"/>
    <w:rsid w:val="0042436E"/>
    <w:rsid w:val="00425730"/>
    <w:rsid w:val="004266D2"/>
    <w:rsid w:val="0042748E"/>
    <w:rsid w:val="0043220E"/>
    <w:rsid w:val="004324DA"/>
    <w:rsid w:val="00432F12"/>
    <w:rsid w:val="00434126"/>
    <w:rsid w:val="004350E2"/>
    <w:rsid w:val="0043536A"/>
    <w:rsid w:val="00435B0C"/>
    <w:rsid w:val="004362E4"/>
    <w:rsid w:val="00436B0A"/>
    <w:rsid w:val="004436B3"/>
    <w:rsid w:val="00443D9E"/>
    <w:rsid w:val="00444C71"/>
    <w:rsid w:val="00444E93"/>
    <w:rsid w:val="00445333"/>
    <w:rsid w:val="00445E5A"/>
    <w:rsid w:val="004463BD"/>
    <w:rsid w:val="00446F45"/>
    <w:rsid w:val="00451DEF"/>
    <w:rsid w:val="00453451"/>
    <w:rsid w:val="00453CD6"/>
    <w:rsid w:val="00454AC6"/>
    <w:rsid w:val="004553EC"/>
    <w:rsid w:val="00457011"/>
    <w:rsid w:val="00457CC5"/>
    <w:rsid w:val="00460CFD"/>
    <w:rsid w:val="00461386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554F"/>
    <w:rsid w:val="00487164"/>
    <w:rsid w:val="004915C5"/>
    <w:rsid w:val="00491EA1"/>
    <w:rsid w:val="00491F50"/>
    <w:rsid w:val="0049282F"/>
    <w:rsid w:val="00493FB6"/>
    <w:rsid w:val="00494092"/>
    <w:rsid w:val="004956E6"/>
    <w:rsid w:val="00495C38"/>
    <w:rsid w:val="00497B7B"/>
    <w:rsid w:val="004A1CE8"/>
    <w:rsid w:val="004A1FDB"/>
    <w:rsid w:val="004A20F9"/>
    <w:rsid w:val="004A3D90"/>
    <w:rsid w:val="004A6A7B"/>
    <w:rsid w:val="004A72A8"/>
    <w:rsid w:val="004A73BA"/>
    <w:rsid w:val="004A7D15"/>
    <w:rsid w:val="004A7F89"/>
    <w:rsid w:val="004B198F"/>
    <w:rsid w:val="004B2321"/>
    <w:rsid w:val="004B51F5"/>
    <w:rsid w:val="004B56BC"/>
    <w:rsid w:val="004C4901"/>
    <w:rsid w:val="004C5357"/>
    <w:rsid w:val="004C573A"/>
    <w:rsid w:val="004D49BA"/>
    <w:rsid w:val="004D4E4C"/>
    <w:rsid w:val="004D4E65"/>
    <w:rsid w:val="004D70AC"/>
    <w:rsid w:val="004E0D38"/>
    <w:rsid w:val="004E1107"/>
    <w:rsid w:val="004E144E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518E"/>
    <w:rsid w:val="0050634D"/>
    <w:rsid w:val="00511742"/>
    <w:rsid w:val="00511A43"/>
    <w:rsid w:val="00511B69"/>
    <w:rsid w:val="00512CF3"/>
    <w:rsid w:val="00513E8A"/>
    <w:rsid w:val="00514A8E"/>
    <w:rsid w:val="00514B95"/>
    <w:rsid w:val="00520E5A"/>
    <w:rsid w:val="00523926"/>
    <w:rsid w:val="00524A54"/>
    <w:rsid w:val="00525114"/>
    <w:rsid w:val="005252C8"/>
    <w:rsid w:val="005252EB"/>
    <w:rsid w:val="0052568E"/>
    <w:rsid w:val="00525FA3"/>
    <w:rsid w:val="00527058"/>
    <w:rsid w:val="005271C4"/>
    <w:rsid w:val="00530292"/>
    <w:rsid w:val="00532B27"/>
    <w:rsid w:val="00534F33"/>
    <w:rsid w:val="0053659D"/>
    <w:rsid w:val="0053662E"/>
    <w:rsid w:val="00536A72"/>
    <w:rsid w:val="00537AF9"/>
    <w:rsid w:val="00540461"/>
    <w:rsid w:val="00540FF3"/>
    <w:rsid w:val="00542A65"/>
    <w:rsid w:val="005442EF"/>
    <w:rsid w:val="005449E0"/>
    <w:rsid w:val="005473E2"/>
    <w:rsid w:val="0055102A"/>
    <w:rsid w:val="00551D60"/>
    <w:rsid w:val="00552ED4"/>
    <w:rsid w:val="0055320E"/>
    <w:rsid w:val="0055489A"/>
    <w:rsid w:val="00554D4A"/>
    <w:rsid w:val="0055587D"/>
    <w:rsid w:val="005621FD"/>
    <w:rsid w:val="00563ABE"/>
    <w:rsid w:val="00565570"/>
    <w:rsid w:val="00571769"/>
    <w:rsid w:val="00572DAB"/>
    <w:rsid w:val="00573AFD"/>
    <w:rsid w:val="005752F2"/>
    <w:rsid w:val="00576A25"/>
    <w:rsid w:val="00577C30"/>
    <w:rsid w:val="00580EEC"/>
    <w:rsid w:val="00581112"/>
    <w:rsid w:val="005837A6"/>
    <w:rsid w:val="0058391D"/>
    <w:rsid w:val="0058402C"/>
    <w:rsid w:val="0058453D"/>
    <w:rsid w:val="005862D7"/>
    <w:rsid w:val="005867CC"/>
    <w:rsid w:val="00587D78"/>
    <w:rsid w:val="00594F9C"/>
    <w:rsid w:val="0059785F"/>
    <w:rsid w:val="005A1041"/>
    <w:rsid w:val="005A18C8"/>
    <w:rsid w:val="005A195C"/>
    <w:rsid w:val="005A28E4"/>
    <w:rsid w:val="005A431F"/>
    <w:rsid w:val="005A4ADF"/>
    <w:rsid w:val="005A5E0F"/>
    <w:rsid w:val="005A6A63"/>
    <w:rsid w:val="005B3526"/>
    <w:rsid w:val="005B3B34"/>
    <w:rsid w:val="005B4EEF"/>
    <w:rsid w:val="005B54C8"/>
    <w:rsid w:val="005B6859"/>
    <w:rsid w:val="005B7471"/>
    <w:rsid w:val="005B7F77"/>
    <w:rsid w:val="005C1011"/>
    <w:rsid w:val="005C110C"/>
    <w:rsid w:val="005C1CEC"/>
    <w:rsid w:val="005C39C5"/>
    <w:rsid w:val="005C3EF7"/>
    <w:rsid w:val="005C4122"/>
    <w:rsid w:val="005C4DBD"/>
    <w:rsid w:val="005C5052"/>
    <w:rsid w:val="005D0D4D"/>
    <w:rsid w:val="005D1919"/>
    <w:rsid w:val="005D1FF3"/>
    <w:rsid w:val="005D30F2"/>
    <w:rsid w:val="005D47A6"/>
    <w:rsid w:val="005D4915"/>
    <w:rsid w:val="005D503B"/>
    <w:rsid w:val="005D55F3"/>
    <w:rsid w:val="005D702F"/>
    <w:rsid w:val="005D7F69"/>
    <w:rsid w:val="005E2C2D"/>
    <w:rsid w:val="005E31B4"/>
    <w:rsid w:val="005E6B74"/>
    <w:rsid w:val="005E7F6D"/>
    <w:rsid w:val="005F11F4"/>
    <w:rsid w:val="005F14B9"/>
    <w:rsid w:val="005F1F78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0D75"/>
    <w:rsid w:val="00603B8F"/>
    <w:rsid w:val="00604F65"/>
    <w:rsid w:val="00607849"/>
    <w:rsid w:val="006107DD"/>
    <w:rsid w:val="00610E88"/>
    <w:rsid w:val="00611804"/>
    <w:rsid w:val="00611948"/>
    <w:rsid w:val="00612B6E"/>
    <w:rsid w:val="00616697"/>
    <w:rsid w:val="00617C96"/>
    <w:rsid w:val="00620913"/>
    <w:rsid w:val="0062361B"/>
    <w:rsid w:val="00624C7D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23E4"/>
    <w:rsid w:val="00642A1C"/>
    <w:rsid w:val="006435C7"/>
    <w:rsid w:val="006437B0"/>
    <w:rsid w:val="00644094"/>
    <w:rsid w:val="00645E00"/>
    <w:rsid w:val="006478CF"/>
    <w:rsid w:val="00647A9A"/>
    <w:rsid w:val="0065007B"/>
    <w:rsid w:val="00650EC7"/>
    <w:rsid w:val="00652A15"/>
    <w:rsid w:val="00654993"/>
    <w:rsid w:val="00654D61"/>
    <w:rsid w:val="00664E86"/>
    <w:rsid w:val="0066663A"/>
    <w:rsid w:val="0066676E"/>
    <w:rsid w:val="00667932"/>
    <w:rsid w:val="006704C9"/>
    <w:rsid w:val="00670AD7"/>
    <w:rsid w:val="0067311D"/>
    <w:rsid w:val="00674399"/>
    <w:rsid w:val="0067467B"/>
    <w:rsid w:val="00674AF9"/>
    <w:rsid w:val="00675071"/>
    <w:rsid w:val="0067710D"/>
    <w:rsid w:val="00677E57"/>
    <w:rsid w:val="00682465"/>
    <w:rsid w:val="00682794"/>
    <w:rsid w:val="00684207"/>
    <w:rsid w:val="00684833"/>
    <w:rsid w:val="00686170"/>
    <w:rsid w:val="00687E82"/>
    <w:rsid w:val="00690433"/>
    <w:rsid w:val="00692739"/>
    <w:rsid w:val="00692A14"/>
    <w:rsid w:val="006935A8"/>
    <w:rsid w:val="00695ACB"/>
    <w:rsid w:val="00697874"/>
    <w:rsid w:val="00697E2A"/>
    <w:rsid w:val="006A1694"/>
    <w:rsid w:val="006A22E8"/>
    <w:rsid w:val="006A32C7"/>
    <w:rsid w:val="006A65F3"/>
    <w:rsid w:val="006A7085"/>
    <w:rsid w:val="006B0773"/>
    <w:rsid w:val="006B1BD9"/>
    <w:rsid w:val="006B32E8"/>
    <w:rsid w:val="006B478B"/>
    <w:rsid w:val="006B5736"/>
    <w:rsid w:val="006C1114"/>
    <w:rsid w:val="006C1D18"/>
    <w:rsid w:val="006C1F95"/>
    <w:rsid w:val="006C2565"/>
    <w:rsid w:val="006C27FB"/>
    <w:rsid w:val="006C467C"/>
    <w:rsid w:val="006D0D44"/>
    <w:rsid w:val="006D3071"/>
    <w:rsid w:val="006D4764"/>
    <w:rsid w:val="006E0945"/>
    <w:rsid w:val="006E1235"/>
    <w:rsid w:val="006F09CE"/>
    <w:rsid w:val="006F1098"/>
    <w:rsid w:val="006F1113"/>
    <w:rsid w:val="006F1275"/>
    <w:rsid w:val="006F14F0"/>
    <w:rsid w:val="006F3FD4"/>
    <w:rsid w:val="006F4BB0"/>
    <w:rsid w:val="006F6B04"/>
    <w:rsid w:val="0070132B"/>
    <w:rsid w:val="007017D4"/>
    <w:rsid w:val="00710720"/>
    <w:rsid w:val="00711DE1"/>
    <w:rsid w:val="0071292B"/>
    <w:rsid w:val="00713507"/>
    <w:rsid w:val="00713BD9"/>
    <w:rsid w:val="00713D12"/>
    <w:rsid w:val="00715195"/>
    <w:rsid w:val="00715BF6"/>
    <w:rsid w:val="00721807"/>
    <w:rsid w:val="00722CBE"/>
    <w:rsid w:val="00723738"/>
    <w:rsid w:val="00724731"/>
    <w:rsid w:val="00724A8F"/>
    <w:rsid w:val="00725015"/>
    <w:rsid w:val="0072554B"/>
    <w:rsid w:val="007258EA"/>
    <w:rsid w:val="007261CF"/>
    <w:rsid w:val="00730F0E"/>
    <w:rsid w:val="00731EE9"/>
    <w:rsid w:val="007334CD"/>
    <w:rsid w:val="007374B3"/>
    <w:rsid w:val="007416DF"/>
    <w:rsid w:val="007418C8"/>
    <w:rsid w:val="00742A21"/>
    <w:rsid w:val="007433D7"/>
    <w:rsid w:val="00743A88"/>
    <w:rsid w:val="007443B0"/>
    <w:rsid w:val="007459F2"/>
    <w:rsid w:val="00746DFD"/>
    <w:rsid w:val="0074754C"/>
    <w:rsid w:val="00747AB9"/>
    <w:rsid w:val="00750786"/>
    <w:rsid w:val="00750879"/>
    <w:rsid w:val="00754A9E"/>
    <w:rsid w:val="00755A17"/>
    <w:rsid w:val="007620A9"/>
    <w:rsid w:val="0076314B"/>
    <w:rsid w:val="00764225"/>
    <w:rsid w:val="00766192"/>
    <w:rsid w:val="00766C11"/>
    <w:rsid w:val="0076787A"/>
    <w:rsid w:val="00771A04"/>
    <w:rsid w:val="00772BFD"/>
    <w:rsid w:val="0077340D"/>
    <w:rsid w:val="007766A4"/>
    <w:rsid w:val="007771BE"/>
    <w:rsid w:val="00777398"/>
    <w:rsid w:val="0078049F"/>
    <w:rsid w:val="00784306"/>
    <w:rsid w:val="00784E3C"/>
    <w:rsid w:val="00785C94"/>
    <w:rsid w:val="00787B36"/>
    <w:rsid w:val="007911E7"/>
    <w:rsid w:val="007915A3"/>
    <w:rsid w:val="007931C0"/>
    <w:rsid w:val="00794D4E"/>
    <w:rsid w:val="0079533B"/>
    <w:rsid w:val="00795DE7"/>
    <w:rsid w:val="007A0864"/>
    <w:rsid w:val="007A1F02"/>
    <w:rsid w:val="007A2488"/>
    <w:rsid w:val="007A260F"/>
    <w:rsid w:val="007A6963"/>
    <w:rsid w:val="007A7FB7"/>
    <w:rsid w:val="007B173B"/>
    <w:rsid w:val="007B18F9"/>
    <w:rsid w:val="007B1A3B"/>
    <w:rsid w:val="007B317E"/>
    <w:rsid w:val="007B3D71"/>
    <w:rsid w:val="007B3E8A"/>
    <w:rsid w:val="007B7A02"/>
    <w:rsid w:val="007C403F"/>
    <w:rsid w:val="007C5964"/>
    <w:rsid w:val="007C7B00"/>
    <w:rsid w:val="007D24E3"/>
    <w:rsid w:val="007D29EE"/>
    <w:rsid w:val="007D444F"/>
    <w:rsid w:val="007D5A3E"/>
    <w:rsid w:val="007D63A6"/>
    <w:rsid w:val="007D6F4C"/>
    <w:rsid w:val="007D75AB"/>
    <w:rsid w:val="007D79A9"/>
    <w:rsid w:val="007E4446"/>
    <w:rsid w:val="007E516A"/>
    <w:rsid w:val="007E54BB"/>
    <w:rsid w:val="007E59EF"/>
    <w:rsid w:val="007E6283"/>
    <w:rsid w:val="007E7ACF"/>
    <w:rsid w:val="007F13F1"/>
    <w:rsid w:val="007F1D24"/>
    <w:rsid w:val="007F1EE5"/>
    <w:rsid w:val="007F1F28"/>
    <w:rsid w:val="007F1FAB"/>
    <w:rsid w:val="007F3D1F"/>
    <w:rsid w:val="007F4AF8"/>
    <w:rsid w:val="007F4B98"/>
    <w:rsid w:val="007F539D"/>
    <w:rsid w:val="007F5A31"/>
    <w:rsid w:val="007F682D"/>
    <w:rsid w:val="007F7171"/>
    <w:rsid w:val="0080172A"/>
    <w:rsid w:val="00801923"/>
    <w:rsid w:val="0080313D"/>
    <w:rsid w:val="0080534A"/>
    <w:rsid w:val="008070D4"/>
    <w:rsid w:val="008123D0"/>
    <w:rsid w:val="00813AAA"/>
    <w:rsid w:val="00813CC5"/>
    <w:rsid w:val="00814966"/>
    <w:rsid w:val="00814B48"/>
    <w:rsid w:val="00817B67"/>
    <w:rsid w:val="0082021E"/>
    <w:rsid w:val="008205B4"/>
    <w:rsid w:val="00821BC8"/>
    <w:rsid w:val="00823D82"/>
    <w:rsid w:val="008247A7"/>
    <w:rsid w:val="008248C3"/>
    <w:rsid w:val="008316A1"/>
    <w:rsid w:val="0083187A"/>
    <w:rsid w:val="00832D3E"/>
    <w:rsid w:val="00833CCF"/>
    <w:rsid w:val="00835008"/>
    <w:rsid w:val="00835672"/>
    <w:rsid w:val="0083662B"/>
    <w:rsid w:val="00836FEB"/>
    <w:rsid w:val="0083740B"/>
    <w:rsid w:val="00837E3E"/>
    <w:rsid w:val="00837F79"/>
    <w:rsid w:val="00840A51"/>
    <w:rsid w:val="00840E4E"/>
    <w:rsid w:val="00842411"/>
    <w:rsid w:val="00843986"/>
    <w:rsid w:val="008448C3"/>
    <w:rsid w:val="00844999"/>
    <w:rsid w:val="00844A13"/>
    <w:rsid w:val="00844ACA"/>
    <w:rsid w:val="00846FAC"/>
    <w:rsid w:val="00847391"/>
    <w:rsid w:val="00852030"/>
    <w:rsid w:val="00852EE5"/>
    <w:rsid w:val="0085321B"/>
    <w:rsid w:val="0085473E"/>
    <w:rsid w:val="008556ED"/>
    <w:rsid w:val="00860599"/>
    <w:rsid w:val="00860756"/>
    <w:rsid w:val="00860FA8"/>
    <w:rsid w:val="0086248B"/>
    <w:rsid w:val="00863168"/>
    <w:rsid w:val="00863A66"/>
    <w:rsid w:val="00865EF1"/>
    <w:rsid w:val="008669B6"/>
    <w:rsid w:val="0087008F"/>
    <w:rsid w:val="00870640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97409"/>
    <w:rsid w:val="0089794D"/>
    <w:rsid w:val="008A2EC9"/>
    <w:rsid w:val="008A3F06"/>
    <w:rsid w:val="008A48AE"/>
    <w:rsid w:val="008A5099"/>
    <w:rsid w:val="008A582A"/>
    <w:rsid w:val="008A69A2"/>
    <w:rsid w:val="008B1E7F"/>
    <w:rsid w:val="008B2EBF"/>
    <w:rsid w:val="008B3E0D"/>
    <w:rsid w:val="008B4687"/>
    <w:rsid w:val="008B54F8"/>
    <w:rsid w:val="008B5641"/>
    <w:rsid w:val="008B6CA9"/>
    <w:rsid w:val="008C1E49"/>
    <w:rsid w:val="008C221F"/>
    <w:rsid w:val="008C46D5"/>
    <w:rsid w:val="008C5313"/>
    <w:rsid w:val="008C6C42"/>
    <w:rsid w:val="008D08E2"/>
    <w:rsid w:val="008D486B"/>
    <w:rsid w:val="008D494E"/>
    <w:rsid w:val="008D65CF"/>
    <w:rsid w:val="008E2075"/>
    <w:rsid w:val="008E66AF"/>
    <w:rsid w:val="008F063B"/>
    <w:rsid w:val="008F1816"/>
    <w:rsid w:val="008F4B32"/>
    <w:rsid w:val="008F5774"/>
    <w:rsid w:val="008F57F5"/>
    <w:rsid w:val="00900D93"/>
    <w:rsid w:val="00901809"/>
    <w:rsid w:val="0090278D"/>
    <w:rsid w:val="00904A19"/>
    <w:rsid w:val="00905622"/>
    <w:rsid w:val="0090654F"/>
    <w:rsid w:val="009068AB"/>
    <w:rsid w:val="00906C8B"/>
    <w:rsid w:val="0090721B"/>
    <w:rsid w:val="0091220B"/>
    <w:rsid w:val="00916E27"/>
    <w:rsid w:val="00917690"/>
    <w:rsid w:val="0091793C"/>
    <w:rsid w:val="009200B5"/>
    <w:rsid w:val="00920386"/>
    <w:rsid w:val="00920CBD"/>
    <w:rsid w:val="00920DA9"/>
    <w:rsid w:val="00921704"/>
    <w:rsid w:val="009257DD"/>
    <w:rsid w:val="009314D0"/>
    <w:rsid w:val="00934BA3"/>
    <w:rsid w:val="0093511C"/>
    <w:rsid w:val="009356FD"/>
    <w:rsid w:val="00935A5E"/>
    <w:rsid w:val="00937810"/>
    <w:rsid w:val="00937DEA"/>
    <w:rsid w:val="0094005D"/>
    <w:rsid w:val="0094064C"/>
    <w:rsid w:val="00940DFC"/>
    <w:rsid w:val="0095073D"/>
    <w:rsid w:val="00950D80"/>
    <w:rsid w:val="009523E7"/>
    <w:rsid w:val="00952A5E"/>
    <w:rsid w:val="00954B38"/>
    <w:rsid w:val="0095511D"/>
    <w:rsid w:val="00961E96"/>
    <w:rsid w:val="00964ACF"/>
    <w:rsid w:val="00965D3B"/>
    <w:rsid w:val="00967CC0"/>
    <w:rsid w:val="0097071D"/>
    <w:rsid w:val="0097131C"/>
    <w:rsid w:val="009719E0"/>
    <w:rsid w:val="00973070"/>
    <w:rsid w:val="00973D90"/>
    <w:rsid w:val="00976A52"/>
    <w:rsid w:val="0098019F"/>
    <w:rsid w:val="00981530"/>
    <w:rsid w:val="009826C3"/>
    <w:rsid w:val="0098278B"/>
    <w:rsid w:val="00985CFB"/>
    <w:rsid w:val="0098640D"/>
    <w:rsid w:val="00992E9B"/>
    <w:rsid w:val="0099349D"/>
    <w:rsid w:val="0099750A"/>
    <w:rsid w:val="009A5332"/>
    <w:rsid w:val="009A5F9B"/>
    <w:rsid w:val="009B08A5"/>
    <w:rsid w:val="009B3D3A"/>
    <w:rsid w:val="009B449C"/>
    <w:rsid w:val="009B625D"/>
    <w:rsid w:val="009B78C3"/>
    <w:rsid w:val="009C3DD6"/>
    <w:rsid w:val="009C4A5F"/>
    <w:rsid w:val="009C4C1C"/>
    <w:rsid w:val="009D03F5"/>
    <w:rsid w:val="009D2D90"/>
    <w:rsid w:val="009D3D96"/>
    <w:rsid w:val="009D51C0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1C4"/>
    <w:rsid w:val="009F4930"/>
    <w:rsid w:val="009F55E8"/>
    <w:rsid w:val="009F6FBD"/>
    <w:rsid w:val="00A00FBD"/>
    <w:rsid w:val="00A02421"/>
    <w:rsid w:val="00A03D84"/>
    <w:rsid w:val="00A06368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26EED"/>
    <w:rsid w:val="00A30C95"/>
    <w:rsid w:val="00A3219D"/>
    <w:rsid w:val="00A32877"/>
    <w:rsid w:val="00A328B0"/>
    <w:rsid w:val="00A33625"/>
    <w:rsid w:val="00A346ED"/>
    <w:rsid w:val="00A41072"/>
    <w:rsid w:val="00A412CE"/>
    <w:rsid w:val="00A449A2"/>
    <w:rsid w:val="00A44A1D"/>
    <w:rsid w:val="00A44DE6"/>
    <w:rsid w:val="00A50D4B"/>
    <w:rsid w:val="00A50FEC"/>
    <w:rsid w:val="00A5104E"/>
    <w:rsid w:val="00A511EE"/>
    <w:rsid w:val="00A53CDE"/>
    <w:rsid w:val="00A545C0"/>
    <w:rsid w:val="00A54A88"/>
    <w:rsid w:val="00A55588"/>
    <w:rsid w:val="00A558F7"/>
    <w:rsid w:val="00A55996"/>
    <w:rsid w:val="00A572E0"/>
    <w:rsid w:val="00A62FD4"/>
    <w:rsid w:val="00A63BDE"/>
    <w:rsid w:val="00A63DD4"/>
    <w:rsid w:val="00A64017"/>
    <w:rsid w:val="00A654F9"/>
    <w:rsid w:val="00A66481"/>
    <w:rsid w:val="00A66D37"/>
    <w:rsid w:val="00A702B7"/>
    <w:rsid w:val="00A71380"/>
    <w:rsid w:val="00A73929"/>
    <w:rsid w:val="00A73BDF"/>
    <w:rsid w:val="00A749B3"/>
    <w:rsid w:val="00A74F0C"/>
    <w:rsid w:val="00A75C6A"/>
    <w:rsid w:val="00A765A0"/>
    <w:rsid w:val="00A768E8"/>
    <w:rsid w:val="00A809B7"/>
    <w:rsid w:val="00A81E1D"/>
    <w:rsid w:val="00A82AFE"/>
    <w:rsid w:val="00A8352F"/>
    <w:rsid w:val="00A83D23"/>
    <w:rsid w:val="00A8567C"/>
    <w:rsid w:val="00A85CF8"/>
    <w:rsid w:val="00A94910"/>
    <w:rsid w:val="00A95845"/>
    <w:rsid w:val="00AA369E"/>
    <w:rsid w:val="00AA762E"/>
    <w:rsid w:val="00AA7A52"/>
    <w:rsid w:val="00AB2C24"/>
    <w:rsid w:val="00AB2E7C"/>
    <w:rsid w:val="00AB4102"/>
    <w:rsid w:val="00AB4EE2"/>
    <w:rsid w:val="00AB6608"/>
    <w:rsid w:val="00AB6C7C"/>
    <w:rsid w:val="00AC0018"/>
    <w:rsid w:val="00AC0F66"/>
    <w:rsid w:val="00AC19D6"/>
    <w:rsid w:val="00AC3A1B"/>
    <w:rsid w:val="00AC4288"/>
    <w:rsid w:val="00AC5F4A"/>
    <w:rsid w:val="00AD1AC0"/>
    <w:rsid w:val="00AD2DD1"/>
    <w:rsid w:val="00AD3041"/>
    <w:rsid w:val="00AD70B9"/>
    <w:rsid w:val="00AE2C0C"/>
    <w:rsid w:val="00AE4BED"/>
    <w:rsid w:val="00AE5D35"/>
    <w:rsid w:val="00AE6B19"/>
    <w:rsid w:val="00AE70BE"/>
    <w:rsid w:val="00AE7965"/>
    <w:rsid w:val="00AF00CE"/>
    <w:rsid w:val="00AF1B7C"/>
    <w:rsid w:val="00AF1C3B"/>
    <w:rsid w:val="00AF2A3E"/>
    <w:rsid w:val="00AF3238"/>
    <w:rsid w:val="00AF3F09"/>
    <w:rsid w:val="00AF4323"/>
    <w:rsid w:val="00AF49E1"/>
    <w:rsid w:val="00AF4EE6"/>
    <w:rsid w:val="00AF63B1"/>
    <w:rsid w:val="00AF70D3"/>
    <w:rsid w:val="00AF7D37"/>
    <w:rsid w:val="00B02582"/>
    <w:rsid w:val="00B027C0"/>
    <w:rsid w:val="00B04FAE"/>
    <w:rsid w:val="00B116D2"/>
    <w:rsid w:val="00B1180E"/>
    <w:rsid w:val="00B12B93"/>
    <w:rsid w:val="00B1552A"/>
    <w:rsid w:val="00B16692"/>
    <w:rsid w:val="00B166C6"/>
    <w:rsid w:val="00B173B2"/>
    <w:rsid w:val="00B20147"/>
    <w:rsid w:val="00B20AF4"/>
    <w:rsid w:val="00B27E00"/>
    <w:rsid w:val="00B27F66"/>
    <w:rsid w:val="00B3068A"/>
    <w:rsid w:val="00B31AE1"/>
    <w:rsid w:val="00B32E79"/>
    <w:rsid w:val="00B343AA"/>
    <w:rsid w:val="00B35D5D"/>
    <w:rsid w:val="00B37542"/>
    <w:rsid w:val="00B42B5D"/>
    <w:rsid w:val="00B44058"/>
    <w:rsid w:val="00B44CE3"/>
    <w:rsid w:val="00B45561"/>
    <w:rsid w:val="00B45851"/>
    <w:rsid w:val="00B4795F"/>
    <w:rsid w:val="00B47B27"/>
    <w:rsid w:val="00B5416D"/>
    <w:rsid w:val="00B54E8A"/>
    <w:rsid w:val="00B5538A"/>
    <w:rsid w:val="00B633A2"/>
    <w:rsid w:val="00B64D3E"/>
    <w:rsid w:val="00B65F91"/>
    <w:rsid w:val="00B66E9C"/>
    <w:rsid w:val="00B677B9"/>
    <w:rsid w:val="00B70142"/>
    <w:rsid w:val="00B73629"/>
    <w:rsid w:val="00B73B6B"/>
    <w:rsid w:val="00B75E5F"/>
    <w:rsid w:val="00B76CEF"/>
    <w:rsid w:val="00B802E4"/>
    <w:rsid w:val="00B80735"/>
    <w:rsid w:val="00B849AB"/>
    <w:rsid w:val="00B8551B"/>
    <w:rsid w:val="00B861A2"/>
    <w:rsid w:val="00B913D4"/>
    <w:rsid w:val="00B92B56"/>
    <w:rsid w:val="00B92C9E"/>
    <w:rsid w:val="00B93633"/>
    <w:rsid w:val="00B93D4E"/>
    <w:rsid w:val="00B95CB1"/>
    <w:rsid w:val="00B95E12"/>
    <w:rsid w:val="00B96350"/>
    <w:rsid w:val="00BA3DC7"/>
    <w:rsid w:val="00BA50E2"/>
    <w:rsid w:val="00BA5C81"/>
    <w:rsid w:val="00BA614B"/>
    <w:rsid w:val="00BA6BF5"/>
    <w:rsid w:val="00BA70D4"/>
    <w:rsid w:val="00BB0765"/>
    <w:rsid w:val="00BB110A"/>
    <w:rsid w:val="00BB46B9"/>
    <w:rsid w:val="00BB5171"/>
    <w:rsid w:val="00BB520D"/>
    <w:rsid w:val="00BB7ACC"/>
    <w:rsid w:val="00BC02A6"/>
    <w:rsid w:val="00BC228D"/>
    <w:rsid w:val="00BC4288"/>
    <w:rsid w:val="00BC443F"/>
    <w:rsid w:val="00BC72A2"/>
    <w:rsid w:val="00BD0A36"/>
    <w:rsid w:val="00BD2216"/>
    <w:rsid w:val="00BD2A81"/>
    <w:rsid w:val="00BD2CC5"/>
    <w:rsid w:val="00BD2D47"/>
    <w:rsid w:val="00BD3566"/>
    <w:rsid w:val="00BD40A1"/>
    <w:rsid w:val="00BD4589"/>
    <w:rsid w:val="00BD49B0"/>
    <w:rsid w:val="00BD7D70"/>
    <w:rsid w:val="00BE0FBD"/>
    <w:rsid w:val="00BE2195"/>
    <w:rsid w:val="00BE3139"/>
    <w:rsid w:val="00BE3718"/>
    <w:rsid w:val="00BE44F3"/>
    <w:rsid w:val="00BE526D"/>
    <w:rsid w:val="00BE586A"/>
    <w:rsid w:val="00BE5E65"/>
    <w:rsid w:val="00BE704C"/>
    <w:rsid w:val="00BF0E28"/>
    <w:rsid w:val="00BF2F05"/>
    <w:rsid w:val="00BF2F65"/>
    <w:rsid w:val="00BF5209"/>
    <w:rsid w:val="00BF6481"/>
    <w:rsid w:val="00C013E3"/>
    <w:rsid w:val="00C01E2C"/>
    <w:rsid w:val="00C039BB"/>
    <w:rsid w:val="00C0682F"/>
    <w:rsid w:val="00C07600"/>
    <w:rsid w:val="00C14255"/>
    <w:rsid w:val="00C14370"/>
    <w:rsid w:val="00C15478"/>
    <w:rsid w:val="00C16CDC"/>
    <w:rsid w:val="00C171BF"/>
    <w:rsid w:val="00C1732F"/>
    <w:rsid w:val="00C24F31"/>
    <w:rsid w:val="00C2528D"/>
    <w:rsid w:val="00C2656E"/>
    <w:rsid w:val="00C3082E"/>
    <w:rsid w:val="00C30BE1"/>
    <w:rsid w:val="00C31806"/>
    <w:rsid w:val="00C318FA"/>
    <w:rsid w:val="00C31E7A"/>
    <w:rsid w:val="00C352A7"/>
    <w:rsid w:val="00C420A5"/>
    <w:rsid w:val="00C421DF"/>
    <w:rsid w:val="00C422F9"/>
    <w:rsid w:val="00C43257"/>
    <w:rsid w:val="00C45AB1"/>
    <w:rsid w:val="00C46434"/>
    <w:rsid w:val="00C54576"/>
    <w:rsid w:val="00C54B6C"/>
    <w:rsid w:val="00C57CBF"/>
    <w:rsid w:val="00C57CE6"/>
    <w:rsid w:val="00C6532D"/>
    <w:rsid w:val="00C65823"/>
    <w:rsid w:val="00C65CA8"/>
    <w:rsid w:val="00C6619F"/>
    <w:rsid w:val="00C725A8"/>
    <w:rsid w:val="00C72843"/>
    <w:rsid w:val="00C73FBA"/>
    <w:rsid w:val="00C75670"/>
    <w:rsid w:val="00C80CDF"/>
    <w:rsid w:val="00C80F38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4410"/>
    <w:rsid w:val="00CA4A07"/>
    <w:rsid w:val="00CA7AC0"/>
    <w:rsid w:val="00CA7BFE"/>
    <w:rsid w:val="00CB450B"/>
    <w:rsid w:val="00CB5EE1"/>
    <w:rsid w:val="00CC02A4"/>
    <w:rsid w:val="00CC4D2C"/>
    <w:rsid w:val="00CC72DD"/>
    <w:rsid w:val="00CC7B81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0A2F"/>
    <w:rsid w:val="00CF523C"/>
    <w:rsid w:val="00CF5C6E"/>
    <w:rsid w:val="00D031C9"/>
    <w:rsid w:val="00D03ADF"/>
    <w:rsid w:val="00D0484F"/>
    <w:rsid w:val="00D079C3"/>
    <w:rsid w:val="00D11E32"/>
    <w:rsid w:val="00D12040"/>
    <w:rsid w:val="00D120D9"/>
    <w:rsid w:val="00D1216D"/>
    <w:rsid w:val="00D12755"/>
    <w:rsid w:val="00D1356F"/>
    <w:rsid w:val="00D141D0"/>
    <w:rsid w:val="00D147A6"/>
    <w:rsid w:val="00D1700B"/>
    <w:rsid w:val="00D17CCC"/>
    <w:rsid w:val="00D20B1C"/>
    <w:rsid w:val="00D22304"/>
    <w:rsid w:val="00D2413E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A5D"/>
    <w:rsid w:val="00D47E2B"/>
    <w:rsid w:val="00D531B4"/>
    <w:rsid w:val="00D63E4A"/>
    <w:rsid w:val="00D6498E"/>
    <w:rsid w:val="00D71A7C"/>
    <w:rsid w:val="00D7300D"/>
    <w:rsid w:val="00D744AF"/>
    <w:rsid w:val="00D74A7D"/>
    <w:rsid w:val="00D75035"/>
    <w:rsid w:val="00D752D5"/>
    <w:rsid w:val="00D75BE9"/>
    <w:rsid w:val="00D77733"/>
    <w:rsid w:val="00D813B1"/>
    <w:rsid w:val="00D81FDA"/>
    <w:rsid w:val="00D827D7"/>
    <w:rsid w:val="00D84770"/>
    <w:rsid w:val="00D84C37"/>
    <w:rsid w:val="00D90E2E"/>
    <w:rsid w:val="00D91AFD"/>
    <w:rsid w:val="00D92B9B"/>
    <w:rsid w:val="00D94B80"/>
    <w:rsid w:val="00D9555A"/>
    <w:rsid w:val="00D957A5"/>
    <w:rsid w:val="00D96537"/>
    <w:rsid w:val="00D97738"/>
    <w:rsid w:val="00DA05BF"/>
    <w:rsid w:val="00DA2ADE"/>
    <w:rsid w:val="00DA5DBC"/>
    <w:rsid w:val="00DA6400"/>
    <w:rsid w:val="00DA7552"/>
    <w:rsid w:val="00DB032B"/>
    <w:rsid w:val="00DB0EE1"/>
    <w:rsid w:val="00DB1DAC"/>
    <w:rsid w:val="00DB34D4"/>
    <w:rsid w:val="00DB4CB3"/>
    <w:rsid w:val="00DB5915"/>
    <w:rsid w:val="00DB70DD"/>
    <w:rsid w:val="00DB73CC"/>
    <w:rsid w:val="00DB7481"/>
    <w:rsid w:val="00DC0BF1"/>
    <w:rsid w:val="00DC21A7"/>
    <w:rsid w:val="00DC2A96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64E6"/>
    <w:rsid w:val="00DD706A"/>
    <w:rsid w:val="00DD76BE"/>
    <w:rsid w:val="00DE019E"/>
    <w:rsid w:val="00DE07B7"/>
    <w:rsid w:val="00DE0EDF"/>
    <w:rsid w:val="00DE1800"/>
    <w:rsid w:val="00DE1FC4"/>
    <w:rsid w:val="00DE385B"/>
    <w:rsid w:val="00DE38DF"/>
    <w:rsid w:val="00DE50E6"/>
    <w:rsid w:val="00DE57CA"/>
    <w:rsid w:val="00DF0F27"/>
    <w:rsid w:val="00DF5353"/>
    <w:rsid w:val="00E014FF"/>
    <w:rsid w:val="00E03777"/>
    <w:rsid w:val="00E0671F"/>
    <w:rsid w:val="00E06C58"/>
    <w:rsid w:val="00E11CF8"/>
    <w:rsid w:val="00E128CD"/>
    <w:rsid w:val="00E12A64"/>
    <w:rsid w:val="00E1386D"/>
    <w:rsid w:val="00E1572B"/>
    <w:rsid w:val="00E15958"/>
    <w:rsid w:val="00E175B9"/>
    <w:rsid w:val="00E20D30"/>
    <w:rsid w:val="00E223DF"/>
    <w:rsid w:val="00E2388F"/>
    <w:rsid w:val="00E26032"/>
    <w:rsid w:val="00E26C53"/>
    <w:rsid w:val="00E34F8F"/>
    <w:rsid w:val="00E36465"/>
    <w:rsid w:val="00E36DDF"/>
    <w:rsid w:val="00E418FE"/>
    <w:rsid w:val="00E42EB6"/>
    <w:rsid w:val="00E43283"/>
    <w:rsid w:val="00E43849"/>
    <w:rsid w:val="00E455BF"/>
    <w:rsid w:val="00E46132"/>
    <w:rsid w:val="00E472E0"/>
    <w:rsid w:val="00E47A49"/>
    <w:rsid w:val="00E47BFC"/>
    <w:rsid w:val="00E50967"/>
    <w:rsid w:val="00E515B0"/>
    <w:rsid w:val="00E52675"/>
    <w:rsid w:val="00E527FE"/>
    <w:rsid w:val="00E52C07"/>
    <w:rsid w:val="00E57EA0"/>
    <w:rsid w:val="00E608BC"/>
    <w:rsid w:val="00E61457"/>
    <w:rsid w:val="00E63220"/>
    <w:rsid w:val="00E63415"/>
    <w:rsid w:val="00E64566"/>
    <w:rsid w:val="00E66E84"/>
    <w:rsid w:val="00E66F28"/>
    <w:rsid w:val="00E702C8"/>
    <w:rsid w:val="00E72F09"/>
    <w:rsid w:val="00E72FE1"/>
    <w:rsid w:val="00E73443"/>
    <w:rsid w:val="00E7376B"/>
    <w:rsid w:val="00E73934"/>
    <w:rsid w:val="00E75488"/>
    <w:rsid w:val="00E77C0A"/>
    <w:rsid w:val="00E81234"/>
    <w:rsid w:val="00E8142C"/>
    <w:rsid w:val="00E815B0"/>
    <w:rsid w:val="00E85620"/>
    <w:rsid w:val="00E86FAF"/>
    <w:rsid w:val="00E87B4F"/>
    <w:rsid w:val="00E9075C"/>
    <w:rsid w:val="00E90803"/>
    <w:rsid w:val="00E94102"/>
    <w:rsid w:val="00E941CF"/>
    <w:rsid w:val="00E950B9"/>
    <w:rsid w:val="00E950E1"/>
    <w:rsid w:val="00E958AA"/>
    <w:rsid w:val="00E97E29"/>
    <w:rsid w:val="00EA047E"/>
    <w:rsid w:val="00EA0EE4"/>
    <w:rsid w:val="00EA24C8"/>
    <w:rsid w:val="00EA2B8F"/>
    <w:rsid w:val="00EA3769"/>
    <w:rsid w:val="00EA4AFC"/>
    <w:rsid w:val="00EA4E5D"/>
    <w:rsid w:val="00EA5EE0"/>
    <w:rsid w:val="00EA5F49"/>
    <w:rsid w:val="00EB046B"/>
    <w:rsid w:val="00EB0E9D"/>
    <w:rsid w:val="00EB2ED8"/>
    <w:rsid w:val="00EB6C40"/>
    <w:rsid w:val="00EB7300"/>
    <w:rsid w:val="00EB77DC"/>
    <w:rsid w:val="00EB7C94"/>
    <w:rsid w:val="00EC33CF"/>
    <w:rsid w:val="00EC52F2"/>
    <w:rsid w:val="00EC56E1"/>
    <w:rsid w:val="00EC79E8"/>
    <w:rsid w:val="00ED068F"/>
    <w:rsid w:val="00ED14FC"/>
    <w:rsid w:val="00ED3243"/>
    <w:rsid w:val="00ED3EF1"/>
    <w:rsid w:val="00ED5B13"/>
    <w:rsid w:val="00ED6330"/>
    <w:rsid w:val="00ED7ACA"/>
    <w:rsid w:val="00ED7B4D"/>
    <w:rsid w:val="00EE2F7F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EF5D24"/>
    <w:rsid w:val="00EF736F"/>
    <w:rsid w:val="00F01EF7"/>
    <w:rsid w:val="00F0269A"/>
    <w:rsid w:val="00F02E84"/>
    <w:rsid w:val="00F04735"/>
    <w:rsid w:val="00F047FC"/>
    <w:rsid w:val="00F04AC9"/>
    <w:rsid w:val="00F05052"/>
    <w:rsid w:val="00F057D5"/>
    <w:rsid w:val="00F106FB"/>
    <w:rsid w:val="00F107F4"/>
    <w:rsid w:val="00F11012"/>
    <w:rsid w:val="00F1146E"/>
    <w:rsid w:val="00F126E5"/>
    <w:rsid w:val="00F14F15"/>
    <w:rsid w:val="00F15875"/>
    <w:rsid w:val="00F1621E"/>
    <w:rsid w:val="00F16B09"/>
    <w:rsid w:val="00F16E4B"/>
    <w:rsid w:val="00F177F9"/>
    <w:rsid w:val="00F2772C"/>
    <w:rsid w:val="00F30647"/>
    <w:rsid w:val="00F32B56"/>
    <w:rsid w:val="00F34060"/>
    <w:rsid w:val="00F34501"/>
    <w:rsid w:val="00F34AEE"/>
    <w:rsid w:val="00F36D3E"/>
    <w:rsid w:val="00F378F8"/>
    <w:rsid w:val="00F408D1"/>
    <w:rsid w:val="00F42884"/>
    <w:rsid w:val="00F437AC"/>
    <w:rsid w:val="00F45860"/>
    <w:rsid w:val="00F4596C"/>
    <w:rsid w:val="00F45BA8"/>
    <w:rsid w:val="00F5130F"/>
    <w:rsid w:val="00F52747"/>
    <w:rsid w:val="00F53184"/>
    <w:rsid w:val="00F55051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50AB"/>
    <w:rsid w:val="00F761B5"/>
    <w:rsid w:val="00F77240"/>
    <w:rsid w:val="00F77415"/>
    <w:rsid w:val="00F80C49"/>
    <w:rsid w:val="00F81231"/>
    <w:rsid w:val="00F85AA8"/>
    <w:rsid w:val="00F85B66"/>
    <w:rsid w:val="00F91080"/>
    <w:rsid w:val="00F91B3D"/>
    <w:rsid w:val="00F92675"/>
    <w:rsid w:val="00F92887"/>
    <w:rsid w:val="00F92FB4"/>
    <w:rsid w:val="00F969EC"/>
    <w:rsid w:val="00F97B4B"/>
    <w:rsid w:val="00F97DFE"/>
    <w:rsid w:val="00FA0E3B"/>
    <w:rsid w:val="00FA4B5E"/>
    <w:rsid w:val="00FA588B"/>
    <w:rsid w:val="00FA7108"/>
    <w:rsid w:val="00FA7526"/>
    <w:rsid w:val="00FA7F64"/>
    <w:rsid w:val="00FB0EE6"/>
    <w:rsid w:val="00FB1D89"/>
    <w:rsid w:val="00FB1E62"/>
    <w:rsid w:val="00FB1ECB"/>
    <w:rsid w:val="00FB1F04"/>
    <w:rsid w:val="00FB396D"/>
    <w:rsid w:val="00FB3B59"/>
    <w:rsid w:val="00FB417B"/>
    <w:rsid w:val="00FB4486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6348"/>
    <w:rsid w:val="00FC743A"/>
    <w:rsid w:val="00FC7492"/>
    <w:rsid w:val="00FD07EB"/>
    <w:rsid w:val="00FD0C4B"/>
    <w:rsid w:val="00FD154B"/>
    <w:rsid w:val="00FD1602"/>
    <w:rsid w:val="00FD4618"/>
    <w:rsid w:val="00FD54BD"/>
    <w:rsid w:val="00FD7FC1"/>
    <w:rsid w:val="00FE0019"/>
    <w:rsid w:val="00FE2392"/>
    <w:rsid w:val="00FE2612"/>
    <w:rsid w:val="00FE3395"/>
    <w:rsid w:val="00FE33AE"/>
    <w:rsid w:val="00FE6FF5"/>
    <w:rsid w:val="00FF168E"/>
    <w:rsid w:val="00FF3329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7"/>
  </w:style>
  <w:style w:type="paragraph" w:styleId="1">
    <w:name w:val="heading 1"/>
    <w:basedOn w:val="a"/>
    <w:link w:val="10"/>
    <w:uiPriority w:val="9"/>
    <w:qFormat/>
    <w:rsid w:val="008B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1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1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B1E7F"/>
  </w:style>
  <w:style w:type="character" w:customStyle="1" w:styleId="fn">
    <w:name w:val="fn"/>
    <w:basedOn w:val="a0"/>
    <w:rsid w:val="008B1E7F"/>
  </w:style>
  <w:style w:type="character" w:styleId="a3">
    <w:name w:val="Hyperlink"/>
    <w:basedOn w:val="a0"/>
    <w:uiPriority w:val="99"/>
    <w:semiHidden/>
    <w:unhideWhenUsed/>
    <w:rsid w:val="008B1E7F"/>
    <w:rPr>
      <w:color w:val="0000FF"/>
      <w:u w:val="single"/>
    </w:rPr>
  </w:style>
  <w:style w:type="character" w:customStyle="1" w:styleId="meta-sep">
    <w:name w:val="meta-sep"/>
    <w:basedOn w:val="a0"/>
    <w:rsid w:val="008B1E7F"/>
  </w:style>
  <w:style w:type="character" w:customStyle="1" w:styleId="date">
    <w:name w:val="date"/>
    <w:basedOn w:val="a0"/>
    <w:rsid w:val="008B1E7F"/>
  </w:style>
  <w:style w:type="paragraph" w:styleId="a4">
    <w:name w:val="Normal (Web)"/>
    <w:basedOn w:val="a"/>
    <w:uiPriority w:val="99"/>
    <w:semiHidden/>
    <w:unhideWhenUsed/>
    <w:rsid w:val="008B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8B1E7F"/>
  </w:style>
  <w:style w:type="character" w:customStyle="1" w:styleId="b-share-counter">
    <w:name w:val="b-share-counter"/>
    <w:basedOn w:val="a0"/>
    <w:rsid w:val="008B1E7F"/>
  </w:style>
  <w:style w:type="paragraph" w:styleId="a5">
    <w:name w:val="Balloon Text"/>
    <w:basedOn w:val="a"/>
    <w:link w:val="a6"/>
    <w:uiPriority w:val="99"/>
    <w:semiHidden/>
    <w:unhideWhenUsed/>
    <w:rsid w:val="008B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362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y.info/2-3-goda/razvitie-rechi-2-3/razvitie-rechevogo-sluha-i-sposobnosti-k-zvukopodrazhaniyu.html" TargetMode="External"/><Relationship Id="rId13" Type="http://schemas.openxmlformats.org/officeDocument/2006/relationships/hyperlink" Target="https://share.yandex.net/go.xml?service=gplus&amp;url=http%3A%2F%2Fdetky.info%2F2-3-goda%2Frazvitie-psihicheskih-protsessov-2-3%2Figryi-na-razvitie-vospriyatiya-i-myishleniya.html&amp;title=%D0%98%D0%B3%D1%80%D1%8B%20%D0%BD%D0%B0%20%D1%80%D0%B0%D0%B7%D0%B2%D0%B8%D1%82%D0%B8%D0%B5%20%D0%BC%D1%8B%D1%88%D0%BB%D0%B5%D0%BD%D0%B8%D1%8F%20%D0%B8%20%D0%B2%D0%BE%D1%81%D0%BF%D1%80%D0%B8%D1%8F%D1%82%D0%B8%D1%8F%20%D1%83%20%D0%B4%D0%B5%D1%82%D0%B5%D0%B9%202-3%20%D0%BB%D0%B5%D1%82%20%7C%20%D0%94%D0%B5%D1%82%D0%BA%D0%B8-%D0%98%D0%BD%D1%84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bygarden.ru/didakticheskaya-igra-geometricheskaya-mozaika/" TargetMode="External"/><Relationship Id="rId12" Type="http://schemas.openxmlformats.org/officeDocument/2006/relationships/hyperlink" Target="https://share.yandex.net/go.xml?service=odnoklassniki&amp;url=http%3A%2F%2Fdetky.info%2F2-3-goda%2Frazvitie-psihicheskih-protsessov-2-3%2Figryi-na-razvitie-vospriyatiya-i-myishleniya.html&amp;title=%D0%98%D0%B3%D1%80%D1%8B%20%D0%BD%D0%B0%20%D1%80%D0%B0%D0%B7%D0%B2%D0%B8%D1%82%D0%B8%D0%B5%20%D0%BC%D1%8B%D1%88%D0%BB%D0%B5%D0%BD%D0%B8%D1%8F%20%D0%B8%20%D0%B2%D0%BE%D1%81%D0%BF%D1%80%D0%B8%D1%8F%D1%82%D0%B8%D1%8F%20%D1%83%20%D0%B4%D0%B5%D1%82%D0%B5%D0%B9%202-3%20%D0%BB%D0%B5%D1%82%20%7C%20%D0%94%D0%B5%D1%82%D0%BA%D0%B8-%D0%98%D0%BD%D1%84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are.yandex.net/go.xml?service=vkontakte&amp;url=http%3A%2F%2Fdetky.info%2F2-3-goda%2Frazvitie-psihicheskih-protsessov-2-3%2Figryi-na-razvitie-vospriyatiya-i-myishleniya.html&amp;title=%D0%98%D0%B3%D1%80%D1%8B%20%D0%BD%D0%B0%20%D1%80%D0%B0%D0%B7%D0%B2%D0%B8%D1%82%D0%B8%D0%B5%20%D0%BC%D1%8B%D1%88%D0%BB%D0%B5%D0%BD%D0%B8%D1%8F%20%D0%B8%20%D0%B2%D0%BE%D1%81%D0%BF%D1%80%D0%B8%D1%8F%D1%82%D0%B8%D1%8F%20%D1%83%20%D0%B4%D0%B5%D1%82%D0%B5%D0%B9%202-3%20%D0%BB%D0%B5%D1%82%20%7C%20%D0%94%D0%B5%D1%82%D0%BA%D0%B8-%D0%98%D0%BD%D1%84%D0%BE" TargetMode="External"/><Relationship Id="rId5" Type="http://schemas.openxmlformats.org/officeDocument/2006/relationships/hyperlink" Target="http://bebygarden.ru/spryach-matreshk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tky.info/2-3-goda/razvitie-psihicheskih-protsessov-2-3/razvitie-vnimaniya-2-3-goda.html" TargetMode="External"/><Relationship Id="rId4" Type="http://schemas.openxmlformats.org/officeDocument/2006/relationships/hyperlink" Target="http://detky.info/1-2-goda/razvitie-psihicheskih-protsessov-1-2/igryi-na-razvitie-myishleniya-i-vospriyatiya.html" TargetMode="External"/><Relationship Id="rId9" Type="http://schemas.openxmlformats.org/officeDocument/2006/relationships/hyperlink" Target="http://detky.info/2-3-goda/razvitie-psihicheskih-protsessov-2-3/razvitie-pamyati-2-3-god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6951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2</cp:revision>
  <dcterms:created xsi:type="dcterms:W3CDTF">2015-09-04T11:21:00Z</dcterms:created>
  <dcterms:modified xsi:type="dcterms:W3CDTF">2015-09-04T11:22:00Z</dcterms:modified>
</cp:coreProperties>
</file>