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8" w:rsidRDefault="002B3288" w:rsidP="00980108">
      <w:pPr>
        <w:ind w:firstLine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 ДОУ</w:t>
      </w:r>
    </w:p>
    <w:p w:rsidR="00C802AC" w:rsidRPr="00771FB5" w:rsidRDefault="002B3288" w:rsidP="00980108">
      <w:pPr>
        <w:ind w:firstLine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(информационная справка)</w:t>
      </w:r>
    </w:p>
    <w:p w:rsidR="002B3288" w:rsidRDefault="00C802AC" w:rsidP="00C802AC">
      <w:pPr>
        <w:spacing w:after="0" w:line="360" w:lineRule="auto"/>
        <w:ind w:firstLine="1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</w:t>
      </w:r>
      <w:r w:rsidR="002B3288">
        <w:rPr>
          <w:rFonts w:ascii="Times New Roman" w:hAnsi="Times New Roman"/>
          <w:b/>
          <w:sz w:val="24"/>
          <w:szCs w:val="24"/>
          <w:u w:val="single"/>
        </w:rPr>
        <w:t xml:space="preserve">бюджетное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дошкольное образовательное учреждение детский сад №69 общеразвивающего вида с приоритетным осуществлением деятельности по физическому направлению развития детей (М</w:t>
      </w:r>
      <w:r w:rsidR="002B3288">
        <w:rPr>
          <w:rFonts w:ascii="Times New Roman" w:hAnsi="Times New Roman"/>
          <w:b/>
          <w:sz w:val="24"/>
          <w:szCs w:val="24"/>
          <w:u w:val="single"/>
        </w:rPr>
        <w:t>Б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ДОУ детский сад №69)</w:t>
      </w:r>
      <w:r w:rsidRPr="00980108">
        <w:rPr>
          <w:rFonts w:ascii="Times New Roman" w:hAnsi="Times New Roman"/>
          <w:sz w:val="24"/>
          <w:szCs w:val="24"/>
        </w:rPr>
        <w:t xml:space="preserve">  расположено  </w:t>
      </w:r>
      <w:r w:rsidRPr="00980108">
        <w:rPr>
          <w:rFonts w:ascii="Times New Roman" w:hAnsi="Times New Roman"/>
          <w:b/>
          <w:sz w:val="24"/>
          <w:szCs w:val="24"/>
        </w:rPr>
        <w:t>по адресу</w:t>
      </w:r>
      <w:r w:rsidRPr="00980108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70039 г"/>
        </w:smartTagPr>
        <w:r w:rsidRPr="00980108">
          <w:rPr>
            <w:rFonts w:ascii="Times New Roman" w:hAnsi="Times New Roman"/>
            <w:sz w:val="24"/>
            <w:szCs w:val="24"/>
            <w:u w:val="single"/>
          </w:rPr>
          <w:t xml:space="preserve">170039 </w:t>
        </w:r>
        <w:proofErr w:type="spellStart"/>
        <w:r w:rsidRPr="00980108">
          <w:rPr>
            <w:rFonts w:ascii="Times New Roman" w:hAnsi="Times New Roman"/>
            <w:sz w:val="24"/>
            <w:szCs w:val="24"/>
            <w:u w:val="single"/>
          </w:rPr>
          <w:t>г</w:t>
        </w:r>
      </w:smartTag>
      <w:proofErr w:type="gramStart"/>
      <w:r w:rsidRPr="00980108">
        <w:rPr>
          <w:rFonts w:ascii="Times New Roman" w:hAnsi="Times New Roman"/>
          <w:sz w:val="24"/>
          <w:szCs w:val="24"/>
          <w:u w:val="single"/>
        </w:rPr>
        <w:t>.Т</w:t>
      </w:r>
      <w:proofErr w:type="gramEnd"/>
      <w:r w:rsidRPr="00980108">
        <w:rPr>
          <w:rFonts w:ascii="Times New Roman" w:hAnsi="Times New Roman"/>
          <w:sz w:val="24"/>
          <w:szCs w:val="24"/>
          <w:u w:val="single"/>
        </w:rPr>
        <w:t>верь</w:t>
      </w:r>
      <w:proofErr w:type="spellEnd"/>
      <w:r w:rsidRPr="00980108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80108">
        <w:rPr>
          <w:rFonts w:ascii="Times New Roman" w:hAnsi="Times New Roman"/>
          <w:sz w:val="24"/>
          <w:szCs w:val="24"/>
          <w:u w:val="single"/>
        </w:rPr>
        <w:t>ул.П.Савельевой</w:t>
      </w:r>
      <w:proofErr w:type="spellEnd"/>
      <w:r w:rsidRPr="00980108">
        <w:rPr>
          <w:rFonts w:ascii="Times New Roman" w:hAnsi="Times New Roman"/>
          <w:sz w:val="24"/>
          <w:szCs w:val="24"/>
          <w:u w:val="single"/>
        </w:rPr>
        <w:t xml:space="preserve">, д.39, корп.2.  </w:t>
      </w:r>
      <w:proofErr w:type="spellStart"/>
      <w:r w:rsidRPr="00980108">
        <w:rPr>
          <w:rFonts w:ascii="Times New Roman" w:hAnsi="Times New Roman"/>
          <w:sz w:val="24"/>
          <w:szCs w:val="24"/>
          <w:u w:val="single"/>
        </w:rPr>
        <w:t>конт</w:t>
      </w:r>
      <w:proofErr w:type="spellEnd"/>
      <w:r w:rsidRPr="00980108">
        <w:rPr>
          <w:rFonts w:ascii="Times New Roman" w:hAnsi="Times New Roman"/>
          <w:sz w:val="24"/>
          <w:szCs w:val="24"/>
          <w:u w:val="single"/>
        </w:rPr>
        <w:t>. Тел\факс: 553313.</w:t>
      </w:r>
    </w:p>
    <w:p w:rsidR="00C802AC" w:rsidRPr="00980108" w:rsidRDefault="00C802AC" w:rsidP="00C802AC">
      <w:pPr>
        <w:spacing w:after="0" w:line="360" w:lineRule="auto"/>
        <w:ind w:firstLine="180"/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sz w:val="24"/>
          <w:szCs w:val="24"/>
        </w:rPr>
        <w:t xml:space="preserve">    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Руководитель учреждения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 – заведующий М</w:t>
      </w:r>
      <w:r w:rsidR="002B3288">
        <w:rPr>
          <w:rFonts w:ascii="Times New Roman" w:hAnsi="Times New Roman"/>
          <w:sz w:val="24"/>
          <w:szCs w:val="24"/>
          <w:u w:val="single"/>
        </w:rPr>
        <w:t>Б</w:t>
      </w:r>
      <w:r w:rsidRPr="00980108">
        <w:rPr>
          <w:rFonts w:ascii="Times New Roman" w:hAnsi="Times New Roman"/>
          <w:sz w:val="24"/>
          <w:szCs w:val="24"/>
          <w:u w:val="single"/>
        </w:rPr>
        <w:t>ДОУ Пожарова Марина Владимировна.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Учредитель: Управление образования администрации </w:t>
      </w:r>
      <w:proofErr w:type="spellStart"/>
      <w:r w:rsidRPr="00980108">
        <w:rPr>
          <w:rFonts w:ascii="Times New Roman" w:hAnsi="Times New Roman"/>
          <w:sz w:val="24"/>
          <w:szCs w:val="24"/>
        </w:rPr>
        <w:t>г</w:t>
      </w:r>
      <w:proofErr w:type="gramStart"/>
      <w:r w:rsidRPr="00980108">
        <w:rPr>
          <w:rFonts w:ascii="Times New Roman" w:hAnsi="Times New Roman"/>
          <w:sz w:val="24"/>
          <w:szCs w:val="24"/>
        </w:rPr>
        <w:t>.Т</w:t>
      </w:r>
      <w:proofErr w:type="gramEnd"/>
      <w:r w:rsidRPr="00980108">
        <w:rPr>
          <w:rFonts w:ascii="Times New Roman" w:hAnsi="Times New Roman"/>
          <w:sz w:val="24"/>
          <w:szCs w:val="24"/>
        </w:rPr>
        <w:t>вери</w:t>
      </w:r>
      <w:proofErr w:type="spellEnd"/>
      <w:r w:rsidRPr="00980108">
        <w:rPr>
          <w:rFonts w:ascii="Times New Roman" w:hAnsi="Times New Roman"/>
          <w:sz w:val="24"/>
          <w:szCs w:val="24"/>
        </w:rPr>
        <w:t>.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>ДОУ №69 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>ДОУ, Уставом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>ДОУ.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Устав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>ДОУ утвержден приказом Начальника управления образования администрации города Твери за № 1537   от  17.11.2011 г.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b/>
          <w:sz w:val="24"/>
          <w:szCs w:val="24"/>
          <w:u w:val="single"/>
        </w:rPr>
        <w:t>Лицензия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 на право образовательной деятельности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выдана  31.05.2011г</w:t>
      </w:r>
      <w:r w:rsidRPr="00980108">
        <w:rPr>
          <w:rFonts w:ascii="Times New Roman" w:hAnsi="Times New Roman"/>
          <w:sz w:val="24"/>
          <w:szCs w:val="24"/>
          <w:u w:val="single"/>
        </w:rPr>
        <w:t>., срок действия - бессрочно, регистрационный №208.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0108">
        <w:rPr>
          <w:rFonts w:ascii="Times New Roman" w:hAnsi="Times New Roman"/>
          <w:sz w:val="24"/>
          <w:szCs w:val="24"/>
          <w:u w:val="single"/>
        </w:rPr>
        <w:t>М</w:t>
      </w:r>
      <w:r w:rsidR="002B3288">
        <w:rPr>
          <w:rFonts w:ascii="Times New Roman" w:hAnsi="Times New Roman"/>
          <w:sz w:val="24"/>
          <w:szCs w:val="24"/>
          <w:u w:val="single"/>
        </w:rPr>
        <w:t>Б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ДОУ детский сад №69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основано с марта 1981 года.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sz w:val="24"/>
          <w:szCs w:val="24"/>
          <w:u w:val="single"/>
        </w:rPr>
        <w:t xml:space="preserve"> Государственный статус Учреждения:  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b/>
          <w:sz w:val="24"/>
          <w:szCs w:val="24"/>
          <w:u w:val="single"/>
        </w:rPr>
        <w:t>тип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 -  бюджетное дошкольное образовательное учреждение; 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b/>
          <w:sz w:val="24"/>
          <w:szCs w:val="24"/>
          <w:u w:val="single"/>
        </w:rPr>
        <w:t>вид</w:t>
      </w:r>
      <w:r w:rsidRPr="00980108">
        <w:rPr>
          <w:rFonts w:ascii="Times New Roman" w:hAnsi="Times New Roman"/>
          <w:sz w:val="24"/>
          <w:szCs w:val="24"/>
          <w:u w:val="single"/>
        </w:rPr>
        <w:t>: общеразвивающи</w:t>
      </w:r>
      <w:r w:rsidR="002B3288">
        <w:rPr>
          <w:rFonts w:ascii="Times New Roman" w:hAnsi="Times New Roman"/>
          <w:sz w:val="24"/>
          <w:szCs w:val="24"/>
          <w:u w:val="single"/>
        </w:rPr>
        <w:t>й</w:t>
      </w:r>
      <w:r w:rsidRPr="00980108">
        <w:rPr>
          <w:rFonts w:ascii="Times New Roman" w:hAnsi="Times New Roman"/>
          <w:sz w:val="24"/>
          <w:szCs w:val="24"/>
          <w:u w:val="single"/>
        </w:rPr>
        <w:t>;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b/>
          <w:sz w:val="24"/>
          <w:szCs w:val="24"/>
          <w:u w:val="single"/>
        </w:rPr>
        <w:t>организационно-правовая форма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 – муниципальное дошкольное образовательное учреждение.</w:t>
      </w:r>
    </w:p>
    <w:p w:rsidR="00C802AC" w:rsidRPr="00980108" w:rsidRDefault="002B3288" w:rsidP="00C802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80108">
        <w:rPr>
          <w:rFonts w:ascii="Times New Roman" w:hAnsi="Times New Roman"/>
          <w:sz w:val="24"/>
          <w:szCs w:val="24"/>
        </w:rPr>
        <w:t xml:space="preserve">  </w:t>
      </w:r>
      <w:r w:rsidRPr="009801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В М</w:t>
      </w:r>
      <w:r w:rsidR="002B328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Б</w:t>
      </w:r>
      <w:r w:rsidRPr="009801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ДОУ реализовываются  </w:t>
      </w:r>
      <w:r w:rsidRPr="0098010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образовательные программы</w:t>
      </w:r>
      <w:r w:rsidRPr="009801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: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iCs/>
          <w:sz w:val="24"/>
          <w:szCs w:val="24"/>
          <w:lang w:eastAsia="ru-RU"/>
        </w:rPr>
        <w:t>1) базовый компонент: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 -Программа воспитания и обучения в детском саду под ред. </w:t>
      </w:r>
      <w:proofErr w:type="spellStart"/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М.Васильевой</w:t>
      </w:r>
      <w:proofErr w:type="spellEnd"/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iCs/>
          <w:sz w:val="24"/>
          <w:szCs w:val="24"/>
          <w:lang w:eastAsia="ru-RU"/>
        </w:rPr>
        <w:t>2) вариативный компонент: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     -Андреева Н.Н., Князева Н.Л., </w:t>
      </w:r>
      <w:proofErr w:type="spellStart"/>
      <w:r w:rsidRPr="00980108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980108">
        <w:rPr>
          <w:rFonts w:ascii="Times New Roman" w:hAnsi="Times New Roman"/>
          <w:sz w:val="24"/>
          <w:szCs w:val="24"/>
        </w:rPr>
        <w:t xml:space="preserve"> Р.Б. Безопасность</w:t>
      </w:r>
      <w:proofErr w:type="gramStart"/>
      <w:r w:rsidRPr="00980108">
        <w:rPr>
          <w:rFonts w:ascii="Times New Roman" w:hAnsi="Times New Roman"/>
          <w:sz w:val="24"/>
          <w:szCs w:val="24"/>
        </w:rPr>
        <w:t>.</w:t>
      </w:r>
      <w:proofErr w:type="gramEnd"/>
      <w:r w:rsidRPr="00980108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980108">
        <w:rPr>
          <w:rFonts w:ascii="Times New Roman" w:hAnsi="Times New Roman"/>
          <w:sz w:val="24"/>
          <w:szCs w:val="24"/>
        </w:rPr>
        <w:t>у</w:t>
      </w:r>
      <w:proofErr w:type="gramEnd"/>
      <w:r w:rsidRPr="00980108">
        <w:rPr>
          <w:rFonts w:ascii="Times New Roman" w:hAnsi="Times New Roman"/>
          <w:sz w:val="24"/>
          <w:szCs w:val="24"/>
        </w:rPr>
        <w:t>чебно-методическое пособие по основам безопасности жизнедеятельности детей/.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     - Князева О.Л., </w:t>
      </w:r>
      <w:proofErr w:type="spellStart"/>
      <w:r w:rsidRPr="00980108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980108">
        <w:rPr>
          <w:rFonts w:ascii="Times New Roman" w:hAnsi="Times New Roman"/>
          <w:sz w:val="24"/>
          <w:szCs w:val="24"/>
        </w:rPr>
        <w:t xml:space="preserve"> М.Д. Приобщение детей к истокам русской народной культуры: Программа. Учебно-методическое пособие.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lastRenderedPageBreak/>
        <w:t xml:space="preserve">      -«Ладушки» (авт. </w:t>
      </w:r>
      <w:proofErr w:type="spellStart"/>
      <w:r w:rsidRPr="00980108">
        <w:rPr>
          <w:rFonts w:ascii="Times New Roman" w:hAnsi="Times New Roman"/>
          <w:sz w:val="24"/>
          <w:szCs w:val="24"/>
        </w:rPr>
        <w:t>И.Каплунова</w:t>
      </w:r>
      <w:proofErr w:type="spellEnd"/>
      <w:r w:rsidRPr="009801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0108">
        <w:rPr>
          <w:rFonts w:ascii="Times New Roman" w:hAnsi="Times New Roman"/>
          <w:sz w:val="24"/>
          <w:szCs w:val="24"/>
        </w:rPr>
        <w:t>И.Новоскольцева</w:t>
      </w:r>
      <w:proofErr w:type="spellEnd"/>
      <w:r w:rsidRPr="00980108">
        <w:rPr>
          <w:rFonts w:ascii="Times New Roman" w:hAnsi="Times New Roman"/>
          <w:sz w:val="24"/>
          <w:szCs w:val="24"/>
        </w:rPr>
        <w:t>) Программа музыкального воспитания дошкольников.</w:t>
      </w:r>
    </w:p>
    <w:p w:rsidR="00C802AC" w:rsidRPr="00980108" w:rsidRDefault="00C802AC" w:rsidP="00C802AC">
      <w:pPr>
        <w:tabs>
          <w:tab w:val="left" w:pos="540"/>
        </w:tabs>
        <w:spacing w:after="0" w:line="36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Учебный план обеспечивает оптимальную нагрузку на ребенка с целью защиты его от переутомления, учитывает возрастные и психофизические особенности детей.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Режим работы</w:t>
      </w:r>
      <w:r w:rsidRPr="0098010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образовательного учреждения:</w:t>
      </w:r>
      <w:r w:rsidRPr="0098010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02AC" w:rsidRPr="00980108" w:rsidRDefault="00C802AC" w:rsidP="00C802A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пятидневная рабочая неделя;</w:t>
      </w:r>
    </w:p>
    <w:p w:rsidR="00C802AC" w:rsidRPr="00980108" w:rsidRDefault="00C802AC" w:rsidP="00C802A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12-часовой режим пребывания;</w:t>
      </w:r>
    </w:p>
    <w:p w:rsidR="00C802AC" w:rsidRPr="00980108" w:rsidRDefault="00C802AC" w:rsidP="00C802A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ежедневная работа и пребывание детей с 7 до 19 часов, кроме субботы и воскресенья, праздничных дней.</w:t>
      </w:r>
    </w:p>
    <w:p w:rsidR="00C802AC" w:rsidRPr="00980108" w:rsidRDefault="00C802AC" w:rsidP="00C802A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Прием  детей  производится  на  основании  заявления  родителей, медицинской карты. При  приеме  детей  в  ДОУ заключается  договор  с  родителями (законными представителями), где  четко  прописаны права и обязанности  сторон.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Количество групп в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>ДОУ определяется в соответствии с санитарными нормами и условиями образовательного процесса. Контингент воспитанников формируется в соответствии с их возрастом и видом М</w:t>
      </w:r>
      <w:r w:rsidR="002B3288">
        <w:rPr>
          <w:rFonts w:ascii="Times New Roman" w:hAnsi="Times New Roman"/>
          <w:sz w:val="24"/>
          <w:szCs w:val="24"/>
        </w:rPr>
        <w:t>Б</w:t>
      </w:r>
      <w:r w:rsidRPr="00980108">
        <w:rPr>
          <w:rFonts w:ascii="Times New Roman" w:hAnsi="Times New Roman"/>
          <w:sz w:val="24"/>
          <w:szCs w:val="24"/>
        </w:rPr>
        <w:t xml:space="preserve">ДОУ.  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0108">
        <w:rPr>
          <w:rFonts w:ascii="Times New Roman" w:hAnsi="Times New Roman"/>
          <w:sz w:val="24"/>
          <w:szCs w:val="24"/>
        </w:rPr>
        <w:t xml:space="preserve">     </w:t>
      </w:r>
      <w:r w:rsidRPr="00980108">
        <w:rPr>
          <w:rFonts w:ascii="Times New Roman" w:hAnsi="Times New Roman"/>
          <w:sz w:val="24"/>
          <w:szCs w:val="24"/>
          <w:u w:val="single"/>
        </w:rPr>
        <w:t>В М</w:t>
      </w:r>
      <w:r w:rsidR="002B3288">
        <w:rPr>
          <w:rFonts w:ascii="Times New Roman" w:hAnsi="Times New Roman"/>
          <w:sz w:val="24"/>
          <w:szCs w:val="24"/>
          <w:u w:val="single"/>
        </w:rPr>
        <w:t>Б</w:t>
      </w:r>
      <w:r w:rsidRPr="00980108">
        <w:rPr>
          <w:rFonts w:ascii="Times New Roman" w:hAnsi="Times New Roman"/>
          <w:sz w:val="24"/>
          <w:szCs w:val="24"/>
          <w:u w:val="single"/>
        </w:rPr>
        <w:t xml:space="preserve">ДОУ № 69  </w:t>
      </w:r>
      <w:r w:rsidRPr="00980108">
        <w:rPr>
          <w:rFonts w:ascii="Times New Roman" w:hAnsi="Times New Roman"/>
          <w:b/>
          <w:sz w:val="24"/>
          <w:szCs w:val="24"/>
          <w:u w:val="single"/>
        </w:rPr>
        <w:t>функционируют 12  групп</w:t>
      </w:r>
      <w:r w:rsidRPr="00980108">
        <w:rPr>
          <w:rFonts w:ascii="Times New Roman" w:hAnsi="Times New Roman"/>
          <w:sz w:val="24"/>
          <w:szCs w:val="24"/>
          <w:u w:val="single"/>
        </w:rPr>
        <w:t>: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1 младшая группа (3) – с 2-х лет до 3-х лет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2 младшая группа (2) – с 3-х лет до 4-х лет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средняя группа      (3) – с 4-х лет до 5-ти лет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старшая группа     (2) – с 5-ти лет до 6-ти лет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подготовительная  к  школе группа (2)</w:t>
      </w:r>
      <w:proofErr w:type="gramStart"/>
      <w:r w:rsidRPr="00980108">
        <w:rPr>
          <w:rFonts w:ascii="Times New Roman" w:hAnsi="Times New Roman"/>
          <w:sz w:val="24"/>
          <w:szCs w:val="24"/>
        </w:rPr>
        <w:t>.</w:t>
      </w:r>
      <w:proofErr w:type="gramEnd"/>
      <w:r w:rsidRPr="0098010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80108">
        <w:rPr>
          <w:rFonts w:ascii="Times New Roman" w:hAnsi="Times New Roman"/>
          <w:sz w:val="24"/>
          <w:szCs w:val="24"/>
        </w:rPr>
        <w:t>с</w:t>
      </w:r>
      <w:proofErr w:type="gramEnd"/>
      <w:r w:rsidRPr="00980108">
        <w:rPr>
          <w:rFonts w:ascii="Times New Roman" w:hAnsi="Times New Roman"/>
          <w:sz w:val="24"/>
          <w:szCs w:val="24"/>
        </w:rPr>
        <w:t xml:space="preserve"> 6-ти лет до 7-ми лет.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  Наполняемость  групп  в  2014-2015 учебном  году  составляет: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* Ясли- 9</w:t>
      </w:r>
      <w:r w:rsidR="002B3288">
        <w:rPr>
          <w:rFonts w:ascii="Times New Roman" w:hAnsi="Times New Roman"/>
          <w:sz w:val="24"/>
          <w:szCs w:val="24"/>
        </w:rPr>
        <w:t>7</w:t>
      </w:r>
      <w:r w:rsidRPr="00980108">
        <w:rPr>
          <w:rFonts w:ascii="Times New Roman" w:hAnsi="Times New Roman"/>
          <w:sz w:val="24"/>
          <w:szCs w:val="24"/>
        </w:rPr>
        <w:t xml:space="preserve"> человек.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* Сад  -208 человек.</w:t>
      </w:r>
    </w:p>
    <w:p w:rsidR="00C802AC" w:rsidRPr="00980108" w:rsidRDefault="00C802AC" w:rsidP="00C802AC">
      <w:pPr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Всего- 30</w:t>
      </w:r>
      <w:r w:rsidR="002B3288">
        <w:rPr>
          <w:rFonts w:ascii="Times New Roman" w:hAnsi="Times New Roman"/>
          <w:sz w:val="24"/>
          <w:szCs w:val="24"/>
        </w:rPr>
        <w:t>5</w:t>
      </w:r>
      <w:r w:rsidRPr="00980108">
        <w:rPr>
          <w:rFonts w:ascii="Times New Roman" w:hAnsi="Times New Roman"/>
          <w:sz w:val="24"/>
          <w:szCs w:val="24"/>
        </w:rPr>
        <w:t xml:space="preserve"> человек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Количественный состав детей в возрастных группах от 22 до 27 человек.</w:t>
      </w:r>
    </w:p>
    <w:p w:rsidR="00C802AC" w:rsidRPr="00980108" w:rsidRDefault="00C802AC" w:rsidP="00C802A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К началу учебного года детский сад полностью готов к работе, как с материальной стороны (проведены косметические ремонты помещений, приобретены методические пособия, методическая литература), так и со стороны организации воспитательно–образовательного процесса. </w:t>
      </w:r>
    </w:p>
    <w:p w:rsidR="00C802AC" w:rsidRPr="00980108" w:rsidRDefault="00C802AC" w:rsidP="00C802AC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C802AC" w:rsidRPr="00980108" w:rsidRDefault="00C802AC" w:rsidP="00C802A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Условия обеспечения образовательного процесса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801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Кадровый потенциал</w:t>
      </w:r>
      <w:r w:rsidRPr="009801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учреждения: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обеспеченность кадрами – 100%.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br/>
        <w:t>Количество педагогов:</w:t>
      </w:r>
    </w:p>
    <w:p w:rsidR="00C802AC" w:rsidRPr="00980108" w:rsidRDefault="00C802AC" w:rsidP="00C802A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воспитатель – 1; </w:t>
      </w:r>
    </w:p>
    <w:p w:rsidR="00C802AC" w:rsidRPr="00980108" w:rsidRDefault="00C802AC" w:rsidP="00C802A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воспитатели – 24;</w:t>
      </w:r>
    </w:p>
    <w:p w:rsidR="00C802AC" w:rsidRPr="00980108" w:rsidRDefault="00C802AC" w:rsidP="00C802A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руководитель – </w:t>
      </w:r>
      <w:r w:rsidR="0084609B">
        <w:rPr>
          <w:rFonts w:ascii="Times New Roman" w:eastAsia="Times New Roman" w:hAnsi="Times New Roman"/>
          <w:sz w:val="24"/>
          <w:szCs w:val="24"/>
          <w:lang w:eastAsia="ru-RU"/>
        </w:rPr>
        <w:t>,2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02AC" w:rsidRPr="00980108" w:rsidRDefault="00C802AC" w:rsidP="00C802A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 – 2.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Педагоги имеют образование:</w:t>
      </w:r>
    </w:p>
    <w:p w:rsidR="00C802AC" w:rsidRPr="00980108" w:rsidRDefault="00C802AC" w:rsidP="00C802A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высшее педагогическое образование – 40%;</w:t>
      </w:r>
    </w:p>
    <w:p w:rsidR="00C802AC" w:rsidRPr="00980108" w:rsidRDefault="00C802AC" w:rsidP="00C802A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высшее иное – 3%</w:t>
      </w:r>
    </w:p>
    <w:p w:rsidR="00C802AC" w:rsidRPr="00980108" w:rsidRDefault="00C802AC" w:rsidP="00C802A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среднее педагогическое образование – 40%.</w:t>
      </w:r>
    </w:p>
    <w:p w:rsidR="00C802AC" w:rsidRPr="00980108" w:rsidRDefault="00C802AC" w:rsidP="00C802A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средне-специальное (иное) образование – 17%.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Педагоги имеют квалификационные категории:</w:t>
      </w:r>
    </w:p>
    <w:p w:rsidR="00C802AC" w:rsidRPr="00980108" w:rsidRDefault="00C802AC" w:rsidP="00C802A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высшая категория – </w:t>
      </w:r>
      <w:r w:rsidR="009C0857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</w:p>
    <w:p w:rsidR="00C802AC" w:rsidRPr="00980108" w:rsidRDefault="00C802AC" w:rsidP="00C802A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квалификационная категория – </w:t>
      </w:r>
      <w:r w:rsidR="009C0857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</w:p>
    <w:p w:rsidR="00C802AC" w:rsidRPr="00980108" w:rsidRDefault="00C802AC" w:rsidP="00C802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вторая квалификационная категория – </w:t>
      </w:r>
      <w:r w:rsidR="009C08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</w:p>
    <w:p w:rsidR="00C802AC" w:rsidRPr="00980108" w:rsidRDefault="00C802AC" w:rsidP="00C802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802AC" w:rsidRPr="00980108" w:rsidRDefault="00C802AC" w:rsidP="00980108">
      <w:pPr>
        <w:numPr>
          <w:ilvl w:val="0"/>
          <w:numId w:val="3"/>
        </w:numPr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Средний возраст педагогов – 42 года.</w:t>
      </w:r>
    </w:p>
    <w:p w:rsidR="00C802AC" w:rsidRPr="00980108" w:rsidRDefault="00C802AC" w:rsidP="0098010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численность педагогов – 2</w:t>
      </w:r>
      <w:r w:rsidR="009C085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  <w:r w:rsidRPr="00980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человек.</w:t>
      </w:r>
    </w:p>
    <w:p w:rsidR="00C802AC" w:rsidRPr="00980108" w:rsidRDefault="00C802AC" w:rsidP="0098010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численность штата -  69 человек.</w:t>
      </w:r>
    </w:p>
    <w:p w:rsidR="00C802AC" w:rsidRPr="00980108" w:rsidRDefault="00C802AC" w:rsidP="00C802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C802AC" w:rsidRPr="00980108" w:rsidRDefault="00C802AC" w:rsidP="00C802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801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В учреждении создана предметно-развивающая среда, обеспечивающая комфортное пребывание воспитанников в детском саду, выполнение Общеобразовательной программы. В ДОУ оборудованы:</w:t>
      </w:r>
    </w:p>
    <w:p w:rsidR="00C802AC" w:rsidRPr="00980108" w:rsidRDefault="00C802AC" w:rsidP="00C802AC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музыкальный зал;</w:t>
      </w:r>
    </w:p>
    <w:p w:rsidR="00C802AC" w:rsidRPr="00980108" w:rsidRDefault="00C802AC" w:rsidP="00C802AC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бассейн;</w:t>
      </w:r>
    </w:p>
    <w:p w:rsidR="00C802AC" w:rsidRPr="00980108" w:rsidRDefault="00C802AC" w:rsidP="00C802AC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физкультурный зал;</w:t>
      </w:r>
    </w:p>
    <w:p w:rsidR="00C802AC" w:rsidRPr="00980108" w:rsidRDefault="00C802AC" w:rsidP="00C802AC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групповые помещения.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Помещения групповых комнат и учебных помещений соответствуют санитарно-эпидемиологическим нормам и требованиям основной общеобразовательной программы дошкольного образования.</w:t>
      </w:r>
    </w:p>
    <w:p w:rsidR="00C802AC" w:rsidRPr="00980108" w:rsidRDefault="00C802AC" w:rsidP="00C802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На территории образовательного учреждения для детей созданы: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108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игровых площадок;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спортивная площадка;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«экологическая тропинка»;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огород;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цветник.</w:t>
      </w:r>
    </w:p>
    <w:p w:rsidR="00C802AC" w:rsidRPr="00980108" w:rsidRDefault="00C802AC" w:rsidP="00C802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08">
        <w:rPr>
          <w:rFonts w:ascii="Times New Roman" w:eastAsia="Times New Roman" w:hAnsi="Times New Roman"/>
          <w:sz w:val="24"/>
          <w:szCs w:val="24"/>
          <w:lang w:eastAsia="ru-RU"/>
        </w:rPr>
        <w:t>территория ГИБДД</w:t>
      </w:r>
    </w:p>
    <w:p w:rsidR="00C802AC" w:rsidRPr="00980108" w:rsidRDefault="00C802AC" w:rsidP="00C802AC">
      <w:pPr>
        <w:pStyle w:val="11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В 201</w:t>
      </w:r>
      <w:r w:rsidR="00740E37">
        <w:rPr>
          <w:rFonts w:ascii="Times New Roman" w:hAnsi="Times New Roman"/>
          <w:sz w:val="24"/>
          <w:szCs w:val="24"/>
        </w:rPr>
        <w:t>4</w:t>
      </w:r>
      <w:r w:rsidRPr="00980108">
        <w:rPr>
          <w:rFonts w:ascii="Times New Roman" w:hAnsi="Times New Roman"/>
          <w:sz w:val="24"/>
          <w:szCs w:val="24"/>
        </w:rPr>
        <w:t>-1</w:t>
      </w:r>
      <w:r w:rsidR="00740E37">
        <w:rPr>
          <w:rFonts w:ascii="Times New Roman" w:hAnsi="Times New Roman"/>
          <w:sz w:val="24"/>
          <w:szCs w:val="24"/>
        </w:rPr>
        <w:t>5</w:t>
      </w:r>
      <w:r w:rsidRPr="00980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108">
        <w:rPr>
          <w:rFonts w:ascii="Times New Roman" w:hAnsi="Times New Roman"/>
          <w:sz w:val="24"/>
          <w:szCs w:val="24"/>
        </w:rPr>
        <w:t>уч.г</w:t>
      </w:r>
      <w:proofErr w:type="spellEnd"/>
      <w:r w:rsidRPr="00980108">
        <w:rPr>
          <w:rFonts w:ascii="Times New Roman" w:hAnsi="Times New Roman"/>
          <w:sz w:val="24"/>
          <w:szCs w:val="24"/>
        </w:rPr>
        <w:t>. проведена работа по совершенствованию материально-технической базы ДОУ.</w:t>
      </w:r>
    </w:p>
    <w:p w:rsidR="00C802AC" w:rsidRPr="00980108" w:rsidRDefault="00740E37" w:rsidP="00C802AC">
      <w:pPr>
        <w:pStyle w:val="11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Закуплена мебель для  группы</w:t>
      </w:r>
      <w:r w:rsidR="00C802AC" w:rsidRPr="00980108">
        <w:rPr>
          <w:rFonts w:ascii="Times New Roman" w:hAnsi="Times New Roman"/>
          <w:sz w:val="24"/>
          <w:szCs w:val="24"/>
        </w:rPr>
        <w:t xml:space="preserve"> «Почемучка»;</w:t>
      </w:r>
    </w:p>
    <w:p w:rsidR="00C802AC" w:rsidRPr="00980108" w:rsidRDefault="00740E37" w:rsidP="00C802AC">
      <w:pPr>
        <w:pStyle w:val="11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 косметический ремонт</w:t>
      </w:r>
      <w:r w:rsidR="00C802AC" w:rsidRPr="00980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помещениях групп</w:t>
      </w:r>
      <w:r w:rsidR="00C802AC" w:rsidRPr="00980108">
        <w:rPr>
          <w:rFonts w:ascii="Times New Roman" w:hAnsi="Times New Roman"/>
          <w:sz w:val="24"/>
          <w:szCs w:val="24"/>
        </w:rPr>
        <w:t xml:space="preserve"> «Матрешка», «</w:t>
      </w:r>
      <w:r>
        <w:rPr>
          <w:rFonts w:ascii="Times New Roman" w:hAnsi="Times New Roman"/>
          <w:sz w:val="24"/>
          <w:szCs w:val="24"/>
        </w:rPr>
        <w:t>Пчелка</w:t>
      </w:r>
      <w:r w:rsidR="00C802AC" w:rsidRPr="00980108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Березка», «Земляничка».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3. Приобретено: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-</w:t>
      </w:r>
      <w:r w:rsidR="00740E37">
        <w:rPr>
          <w:rFonts w:ascii="Times New Roman" w:hAnsi="Times New Roman"/>
          <w:sz w:val="24"/>
          <w:szCs w:val="24"/>
        </w:rPr>
        <w:t xml:space="preserve">шкаф </w:t>
      </w:r>
      <w:r w:rsidRPr="00980108">
        <w:rPr>
          <w:rFonts w:ascii="Times New Roman" w:hAnsi="Times New Roman"/>
          <w:sz w:val="24"/>
          <w:szCs w:val="24"/>
        </w:rPr>
        <w:t>для кухонного блока;</w:t>
      </w:r>
    </w:p>
    <w:p w:rsidR="00C802AC" w:rsidRDefault="00740E37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-смонтирован дополнительный водоотвод, установлено моечное оборудование на кухне</w:t>
      </w:r>
      <w:r w:rsidR="00C802AC" w:rsidRPr="00980108">
        <w:rPr>
          <w:rFonts w:ascii="Times New Roman" w:hAnsi="Times New Roman"/>
          <w:sz w:val="24"/>
          <w:szCs w:val="24"/>
        </w:rPr>
        <w:t>;</w:t>
      </w:r>
    </w:p>
    <w:p w:rsidR="00740E37" w:rsidRDefault="00740E37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заменены</w:t>
      </w:r>
      <w:proofErr w:type="gramEnd"/>
      <w:r>
        <w:rPr>
          <w:rFonts w:ascii="Times New Roman" w:hAnsi="Times New Roman"/>
          <w:sz w:val="24"/>
          <w:szCs w:val="24"/>
        </w:rPr>
        <w:t xml:space="preserve"> 9 окон в группах ОУ;</w:t>
      </w:r>
    </w:p>
    <w:p w:rsidR="00740E37" w:rsidRPr="00980108" w:rsidRDefault="00740E37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заменено половое покрытие на плитку на 2 этаже; 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- мебель в группы № 3,5, 6,7,8,10,12;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- </w:t>
      </w:r>
      <w:r w:rsidR="00740E37">
        <w:rPr>
          <w:rFonts w:ascii="Times New Roman" w:hAnsi="Times New Roman"/>
          <w:sz w:val="24"/>
          <w:szCs w:val="24"/>
        </w:rPr>
        <w:t>системный блок, монитор- 2 шт.</w:t>
      </w:r>
      <w:r w:rsidRPr="00980108">
        <w:rPr>
          <w:rFonts w:ascii="Times New Roman" w:hAnsi="Times New Roman"/>
          <w:sz w:val="24"/>
          <w:szCs w:val="24"/>
        </w:rPr>
        <w:t>;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- музыкальный центр в </w:t>
      </w:r>
      <w:r w:rsidR="00740E37">
        <w:rPr>
          <w:rFonts w:ascii="Times New Roman" w:hAnsi="Times New Roman"/>
          <w:sz w:val="24"/>
          <w:szCs w:val="24"/>
        </w:rPr>
        <w:t>физкультурный зал и бассейн</w:t>
      </w:r>
      <w:r w:rsidRPr="00980108">
        <w:rPr>
          <w:rFonts w:ascii="Times New Roman" w:hAnsi="Times New Roman"/>
          <w:sz w:val="24"/>
          <w:szCs w:val="24"/>
        </w:rPr>
        <w:t>;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- </w:t>
      </w:r>
      <w:r w:rsidR="00740E37">
        <w:rPr>
          <w:rFonts w:ascii="Times New Roman" w:hAnsi="Times New Roman"/>
          <w:sz w:val="24"/>
          <w:szCs w:val="24"/>
        </w:rPr>
        <w:t>спортивное оборудование</w:t>
      </w:r>
      <w:r w:rsidRPr="00980108">
        <w:rPr>
          <w:rFonts w:ascii="Times New Roman" w:hAnsi="Times New Roman"/>
          <w:sz w:val="24"/>
          <w:szCs w:val="24"/>
        </w:rPr>
        <w:t xml:space="preserve"> в физкультурный зал;</w:t>
      </w:r>
    </w:p>
    <w:p w:rsidR="00C802AC" w:rsidRPr="00980108" w:rsidRDefault="00C802AC" w:rsidP="00740E37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 xml:space="preserve">- </w:t>
      </w:r>
      <w:r w:rsidR="00740E37">
        <w:rPr>
          <w:rFonts w:ascii="Times New Roman" w:hAnsi="Times New Roman"/>
          <w:sz w:val="24"/>
          <w:szCs w:val="24"/>
        </w:rPr>
        <w:t>закуплены игрушки и канцелярские товары для групп</w:t>
      </w:r>
      <w:r w:rsidRPr="00980108">
        <w:rPr>
          <w:rFonts w:ascii="Times New Roman" w:hAnsi="Times New Roman"/>
          <w:sz w:val="24"/>
          <w:szCs w:val="24"/>
        </w:rPr>
        <w:t xml:space="preserve">. </w:t>
      </w:r>
    </w:p>
    <w:p w:rsidR="00C802AC" w:rsidRPr="00980108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4. Изготовлены:</w:t>
      </w:r>
    </w:p>
    <w:p w:rsidR="00C802AC" w:rsidRDefault="00C802AC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108">
        <w:rPr>
          <w:rFonts w:ascii="Times New Roman" w:hAnsi="Times New Roman"/>
          <w:sz w:val="24"/>
          <w:szCs w:val="24"/>
        </w:rPr>
        <w:t>- костюмы для организации театральной и концертной деятельности.</w:t>
      </w:r>
    </w:p>
    <w:p w:rsidR="002B3288" w:rsidRPr="00980108" w:rsidRDefault="002B3288" w:rsidP="00C802AC">
      <w:pPr>
        <w:pStyle w:val="1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году 2015/2016 планируется открытие дополнительной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группы для детей с 3 лет. Финансирование осуществляется за счет средств муниципального бюджета.</w:t>
      </w:r>
    </w:p>
    <w:p w:rsidR="00C802AC" w:rsidRPr="00980108" w:rsidRDefault="00C802AC" w:rsidP="00C802AC">
      <w:pPr>
        <w:pStyle w:val="11"/>
        <w:spacing w:after="0" w:line="36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802AC" w:rsidRPr="00980108" w:rsidRDefault="00C802AC" w:rsidP="00C8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2AC" w:rsidRPr="00980108" w:rsidRDefault="00C802AC" w:rsidP="00C8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75D6" w:rsidRPr="00980108" w:rsidRDefault="00FE75D6">
      <w:pPr>
        <w:rPr>
          <w:rFonts w:ascii="Times New Roman" w:hAnsi="Times New Roman"/>
          <w:sz w:val="24"/>
          <w:szCs w:val="24"/>
        </w:rPr>
      </w:pPr>
    </w:p>
    <w:sectPr w:rsidR="00FE75D6" w:rsidRPr="0098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DD0"/>
    <w:multiLevelType w:val="multilevel"/>
    <w:tmpl w:val="EDB2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62CA"/>
    <w:multiLevelType w:val="multilevel"/>
    <w:tmpl w:val="7BC2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1668"/>
    <w:multiLevelType w:val="multilevel"/>
    <w:tmpl w:val="C0D6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A4E8B"/>
    <w:multiLevelType w:val="multilevel"/>
    <w:tmpl w:val="9B8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E655F"/>
    <w:multiLevelType w:val="multilevel"/>
    <w:tmpl w:val="97A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435B1"/>
    <w:multiLevelType w:val="multilevel"/>
    <w:tmpl w:val="EF7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7B"/>
    <w:rsid w:val="002B3288"/>
    <w:rsid w:val="00740E37"/>
    <w:rsid w:val="0084609B"/>
    <w:rsid w:val="00980108"/>
    <w:rsid w:val="009C0857"/>
    <w:rsid w:val="00C802AC"/>
    <w:rsid w:val="00DA517B"/>
    <w:rsid w:val="00DF3F1F"/>
    <w:rsid w:val="00FA41CF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3F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F1F"/>
    <w:rPr>
      <w:rFonts w:asciiTheme="majorHAnsi" w:eastAsiaTheme="majorEastAsia" w:hAnsiTheme="majorHAnsi" w:cstheme="majorBidi"/>
      <w:b/>
      <w:bCs/>
      <w:dstrike/>
      <w:imprint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F1F"/>
    <w:rPr>
      <w:rFonts w:asciiTheme="majorHAnsi" w:eastAsiaTheme="majorEastAsia" w:hAnsiTheme="majorHAnsi" w:cstheme="majorBidi"/>
      <w:b/>
      <w:bCs/>
      <w:dstrike/>
      <w:imprint/>
      <w:snapToGrid w:val="0"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F1F"/>
    <w:rPr>
      <w:b/>
      <w:bCs/>
    </w:rPr>
  </w:style>
  <w:style w:type="paragraph" w:styleId="a4">
    <w:name w:val="No Spacing"/>
    <w:uiPriority w:val="1"/>
    <w:qFormat/>
    <w:rsid w:val="00DF3F1F"/>
    <w:pPr>
      <w:spacing w:after="0" w:line="240" w:lineRule="auto"/>
    </w:pPr>
    <w:rPr>
      <w:rFonts w:ascii="Times New Roman" w:eastAsia="Times New Roman" w:hAnsi="Times New Roman" w:cs="Times New Roman"/>
      <w:dstrike/>
      <w:imprint/>
      <w:snapToGrid w:val="0"/>
      <w:sz w:val="24"/>
      <w:szCs w:val="24"/>
      <w:lang w:eastAsia="ru-RU"/>
    </w:rPr>
  </w:style>
  <w:style w:type="paragraph" w:customStyle="1" w:styleId="11">
    <w:name w:val="Абзац списка1"/>
    <w:basedOn w:val="a"/>
    <w:rsid w:val="00C802A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3F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F1F"/>
    <w:rPr>
      <w:rFonts w:asciiTheme="majorHAnsi" w:eastAsiaTheme="majorEastAsia" w:hAnsiTheme="majorHAnsi" w:cstheme="majorBidi"/>
      <w:b/>
      <w:bCs/>
      <w:dstrike/>
      <w:imprint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F1F"/>
    <w:rPr>
      <w:rFonts w:asciiTheme="majorHAnsi" w:eastAsiaTheme="majorEastAsia" w:hAnsiTheme="majorHAnsi" w:cstheme="majorBidi"/>
      <w:b/>
      <w:bCs/>
      <w:dstrike/>
      <w:imprint/>
      <w:snapToGrid w:val="0"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F1F"/>
    <w:rPr>
      <w:b/>
      <w:bCs/>
    </w:rPr>
  </w:style>
  <w:style w:type="paragraph" w:styleId="a4">
    <w:name w:val="No Spacing"/>
    <w:uiPriority w:val="1"/>
    <w:qFormat/>
    <w:rsid w:val="00DF3F1F"/>
    <w:pPr>
      <w:spacing w:after="0" w:line="240" w:lineRule="auto"/>
    </w:pPr>
    <w:rPr>
      <w:rFonts w:ascii="Times New Roman" w:eastAsia="Times New Roman" w:hAnsi="Times New Roman" w:cs="Times New Roman"/>
      <w:dstrike/>
      <w:imprint/>
      <w:snapToGrid w:val="0"/>
      <w:sz w:val="24"/>
      <w:szCs w:val="24"/>
      <w:lang w:eastAsia="ru-RU"/>
    </w:rPr>
  </w:style>
  <w:style w:type="paragraph" w:customStyle="1" w:styleId="11">
    <w:name w:val="Абзац списка1"/>
    <w:basedOn w:val="a"/>
    <w:rsid w:val="00C802A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10</cp:revision>
  <dcterms:created xsi:type="dcterms:W3CDTF">2015-01-29T06:35:00Z</dcterms:created>
  <dcterms:modified xsi:type="dcterms:W3CDTF">2015-08-07T17:31:00Z</dcterms:modified>
</cp:coreProperties>
</file>